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5BCBD" w14:textId="47FC8007" w:rsidR="00984FED" w:rsidRPr="00C663F6" w:rsidRDefault="00984FED" w:rsidP="00984FED">
      <w:pPr>
        <w:spacing w:line="264" w:lineRule="auto"/>
        <w:jc w:val="center"/>
        <w:rPr>
          <w:rFonts w:cstheme="minorHAnsi"/>
          <w:b/>
          <w:bCs/>
          <w:sz w:val="36"/>
          <w:szCs w:val="36"/>
          <w:u w:val="single"/>
        </w:rPr>
      </w:pPr>
      <w:r w:rsidRPr="00C663F6">
        <w:rPr>
          <w:rFonts w:cstheme="minorHAnsi"/>
          <w:b/>
          <w:bCs/>
          <w:sz w:val="36"/>
          <w:szCs w:val="36"/>
          <w:u w:val="single"/>
        </w:rPr>
        <w:t>Annexe 3 - LES DÉFIS SOCIÉTAUX ET ENVIRONNEMENTAUX</w:t>
      </w:r>
    </w:p>
    <w:p w14:paraId="7F5418E9" w14:textId="7C922044" w:rsidR="00984FED" w:rsidRPr="00C663F6" w:rsidRDefault="00984FED" w:rsidP="00984FED">
      <w:pPr>
        <w:spacing w:line="264" w:lineRule="auto"/>
        <w:jc w:val="center"/>
        <w:rPr>
          <w:rFonts w:cstheme="minorHAnsi"/>
          <w:b/>
          <w:bCs/>
          <w:sz w:val="32"/>
          <w:szCs w:val="32"/>
        </w:rPr>
      </w:pPr>
      <w:r w:rsidRPr="00C663F6">
        <w:rPr>
          <w:rFonts w:cstheme="minorHAnsi"/>
          <w:b/>
          <w:bCs/>
          <w:sz w:val="32"/>
          <w:szCs w:val="32"/>
        </w:rPr>
        <w:t>PARTIE I : LES PRINCIPES HORIZONTAUX</w:t>
      </w:r>
    </w:p>
    <w:p w14:paraId="584C9E5A" w14:textId="77777777" w:rsidR="00984FED" w:rsidRPr="00C663F6" w:rsidRDefault="00984FED" w:rsidP="00984FED">
      <w:pPr>
        <w:spacing w:line="264" w:lineRule="auto"/>
        <w:jc w:val="center"/>
        <w:rPr>
          <w:rFonts w:cstheme="minorHAnsi"/>
        </w:rPr>
      </w:pPr>
      <w:r w:rsidRPr="00C663F6">
        <w:rPr>
          <w:rFonts w:cstheme="minorHAnsi"/>
        </w:rPr>
        <w:t xml:space="preserve">PROGRAMME PROVENCE ALPES COTE D'AZUR ET MASSIF DES ALPES </w:t>
      </w:r>
    </w:p>
    <w:p w14:paraId="0E63B857" w14:textId="77777777" w:rsidR="00984FED" w:rsidRPr="00C663F6" w:rsidRDefault="00984FED" w:rsidP="00984FED">
      <w:pPr>
        <w:spacing w:line="264" w:lineRule="auto"/>
        <w:jc w:val="center"/>
        <w:rPr>
          <w:rFonts w:cstheme="minorHAnsi"/>
          <w:b/>
          <w:bCs/>
          <w:sz w:val="36"/>
          <w:szCs w:val="36"/>
        </w:rPr>
      </w:pPr>
      <w:r w:rsidRPr="00C663F6">
        <w:rPr>
          <w:rFonts w:cstheme="minorHAnsi"/>
        </w:rPr>
        <w:t>FEDER FSE+ FTJ 2021 - 2027</w:t>
      </w:r>
    </w:p>
    <w:p w14:paraId="63D9881D" w14:textId="22627E5C" w:rsidR="007351FE" w:rsidRPr="00C663F6" w:rsidRDefault="00E43607" w:rsidP="00BE4247">
      <w:pPr>
        <w:jc w:val="both"/>
        <w:rPr>
          <w:rFonts w:cstheme="minorHAnsi"/>
        </w:rPr>
      </w:pPr>
      <w:r w:rsidRPr="00C663F6">
        <w:rPr>
          <w:rFonts w:cstheme="minorHAnsi"/>
        </w:rPr>
        <w:t>Sur la base de l’article 73.1 du RPDC, c</w:t>
      </w:r>
      <w:r w:rsidR="007351FE" w:rsidRPr="00C663F6">
        <w:rPr>
          <w:rFonts w:cstheme="minorHAnsi"/>
        </w:rPr>
        <w:t>ette annexe vise à évaluer l’engagement de votre structure vis-à-vis des principes de</w:t>
      </w:r>
      <w:r w:rsidR="00BE4247" w:rsidRPr="00C663F6">
        <w:rPr>
          <w:rFonts w:cstheme="minorHAnsi"/>
        </w:rPr>
        <w:t xml:space="preserve"> : </w:t>
      </w:r>
      <w:r w:rsidR="007351FE" w:rsidRPr="00C663F6">
        <w:rPr>
          <w:rFonts w:cstheme="minorHAnsi"/>
        </w:rPr>
        <w:t xml:space="preserve">développement durable, respect de l’égalité homme femme, non-discrimination et intégration des personnes en situation de handicap. </w:t>
      </w:r>
    </w:p>
    <w:p w14:paraId="5B7A081A" w14:textId="29140303" w:rsidR="00AC1D06" w:rsidRPr="00C663F6" w:rsidRDefault="006D0842" w:rsidP="00BE4247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bCs/>
          <w:lang w:eastAsia="fr-FR"/>
        </w:rPr>
      </w:pPr>
      <w:r w:rsidRPr="00C663F6">
        <w:rPr>
          <w:rFonts w:eastAsia="Times New Roman" w:cstheme="minorHAnsi"/>
          <w:b/>
          <w:bCs/>
          <w:lang w:eastAsia="fr-FR"/>
        </w:rPr>
        <w:t>Développement durable</w:t>
      </w:r>
    </w:p>
    <w:p w14:paraId="7787545C" w14:textId="615D8311" w:rsidR="006D0842" w:rsidRPr="00C663F6" w:rsidRDefault="006D0842" w:rsidP="00BE4247">
      <w:pPr>
        <w:pStyle w:val="Paragraphedeliste"/>
        <w:spacing w:after="0"/>
        <w:jc w:val="both"/>
        <w:rPr>
          <w:rFonts w:eastAsia="Times New Roman" w:cstheme="minorHAnsi"/>
          <w:b/>
          <w:bCs/>
          <w:lang w:eastAsia="fr-FR"/>
        </w:rPr>
      </w:pPr>
      <w:r w:rsidRPr="00C663F6">
        <w:rPr>
          <w:rFonts w:eastAsia="Times New Roman" w:cstheme="minorHAnsi"/>
          <w:b/>
          <w:bCs/>
          <w:lang w:eastAsia="fr-FR"/>
        </w:rPr>
        <w:t xml:space="preserve"> </w:t>
      </w:r>
    </w:p>
    <w:p w14:paraId="52387C21" w14:textId="07CE5746" w:rsidR="00AB3946" w:rsidRPr="00C663F6" w:rsidRDefault="001D7C2F" w:rsidP="00BE4247">
      <w:pPr>
        <w:jc w:val="both"/>
        <w:rPr>
          <w:rFonts w:eastAsia="Times New Roman" w:cstheme="minorHAnsi"/>
          <w:lang w:eastAsia="fr-FR"/>
        </w:rPr>
      </w:pPr>
      <w:r w:rsidRPr="00C663F6">
        <w:rPr>
          <w:rFonts w:eastAsia="Times New Roman" w:cstheme="minorHAnsi"/>
          <w:lang w:eastAsia="fr-FR"/>
        </w:rPr>
        <w:t>Votre structure a-t-elle mis en place</w:t>
      </w:r>
      <w:r w:rsidR="00AC1D06" w:rsidRPr="00C663F6">
        <w:rPr>
          <w:rFonts w:eastAsia="Times New Roman" w:cstheme="minorHAnsi"/>
          <w:lang w:eastAsia="fr-FR"/>
        </w:rPr>
        <w:t xml:space="preserve"> </w:t>
      </w:r>
      <w:r w:rsidRPr="00C663F6">
        <w:rPr>
          <w:rFonts w:eastAsia="Times New Roman" w:cstheme="minorHAnsi"/>
          <w:lang w:eastAsia="fr-FR"/>
        </w:rPr>
        <w:t xml:space="preserve">: </w:t>
      </w:r>
    </w:p>
    <w:p w14:paraId="46403218" w14:textId="1D9B32E1" w:rsidR="00AC1D06" w:rsidRPr="00C663F6" w:rsidRDefault="00F91C3C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cstheme="minorHAnsi"/>
          </w:rPr>
          <w:id w:val="1222647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3B4E" w:rsidRPr="00C663F6">
            <w:rPr>
              <w:rFonts w:ascii="Segoe UI Symbol" w:eastAsia="MS Gothic" w:hAnsi="Segoe UI Symbol" w:cs="Segoe UI Symbol"/>
            </w:rPr>
            <w:t>☐</w:t>
          </w:r>
        </w:sdtContent>
      </w:sdt>
      <w:r w:rsidR="00CF152E" w:rsidRPr="00C663F6">
        <w:rPr>
          <w:rFonts w:eastAsia="Times New Roman" w:cstheme="minorHAnsi"/>
          <w:lang w:eastAsia="fr-FR"/>
        </w:rPr>
        <w:t xml:space="preserve"> </w:t>
      </w:r>
      <w:r w:rsidR="00AC1D06" w:rsidRPr="00C663F6">
        <w:rPr>
          <w:rFonts w:eastAsia="Times New Roman" w:cstheme="minorHAnsi"/>
          <w:lang w:eastAsia="fr-FR"/>
        </w:rPr>
        <w:t xml:space="preserve"> </w:t>
      </w:r>
      <w:r w:rsidR="00013867" w:rsidRPr="00C663F6">
        <w:rPr>
          <w:rFonts w:eastAsia="Times New Roman" w:cstheme="minorHAnsi"/>
          <w:lang w:eastAsia="fr-FR"/>
        </w:rPr>
        <w:t>Une démarche de responsabilité sociétale des organisations selon ISO 26</w:t>
      </w:r>
      <w:r w:rsidR="00AC1D06" w:rsidRPr="00C663F6">
        <w:rPr>
          <w:rFonts w:eastAsia="Times New Roman" w:cstheme="minorHAnsi"/>
          <w:lang w:eastAsia="fr-FR"/>
        </w:rPr>
        <w:t> </w:t>
      </w:r>
      <w:r w:rsidR="00013867" w:rsidRPr="00C663F6">
        <w:rPr>
          <w:rFonts w:eastAsia="Times New Roman" w:cstheme="minorHAnsi"/>
          <w:lang w:eastAsia="fr-FR"/>
        </w:rPr>
        <w:t>000</w:t>
      </w:r>
      <w:r w:rsidR="00AC1D06" w:rsidRPr="00C663F6">
        <w:rPr>
          <w:rFonts w:eastAsia="Times New Roman" w:cstheme="minorHAnsi"/>
          <w:lang w:eastAsia="fr-FR"/>
        </w:rPr>
        <w:t xml:space="preserve"> </w:t>
      </w:r>
    </w:p>
    <w:p w14:paraId="49AE7BDD" w14:textId="155B645F" w:rsidR="00225236" w:rsidRPr="00C663F6" w:rsidRDefault="00F91C3C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1783101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DE8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AC1D06" w:rsidRPr="00C663F6">
        <w:rPr>
          <w:rFonts w:eastAsia="Times New Roman" w:cstheme="minorHAnsi"/>
          <w:lang w:eastAsia="fr-FR"/>
        </w:rPr>
        <w:t xml:space="preserve"> </w:t>
      </w:r>
      <w:r w:rsidR="001D7C2F" w:rsidRPr="00C663F6">
        <w:rPr>
          <w:rFonts w:eastAsia="Times New Roman" w:cstheme="minorHAnsi"/>
          <w:lang w:eastAsia="fr-FR"/>
        </w:rPr>
        <w:t>Une politique d’achats écoresponsables (</w:t>
      </w:r>
      <w:r w:rsidR="009F770C" w:rsidRPr="00C663F6">
        <w:rPr>
          <w:rFonts w:eastAsia="Times New Roman" w:cstheme="minorHAnsi"/>
          <w:lang w:eastAsia="fr-FR"/>
        </w:rPr>
        <w:t xml:space="preserve">ex : </w:t>
      </w:r>
      <w:r w:rsidR="001D7C2F" w:rsidRPr="00C663F6">
        <w:rPr>
          <w:rFonts w:eastAsia="Times New Roman" w:cstheme="minorHAnsi"/>
          <w:lang w:eastAsia="fr-FR"/>
        </w:rPr>
        <w:t>charte « d’achats responsables », sélection en fonction de labels/certifications, etc.)</w:t>
      </w:r>
      <w:r w:rsidR="00AC1D06" w:rsidRPr="00C663F6">
        <w:rPr>
          <w:rFonts w:eastAsia="Times New Roman" w:cstheme="minorHAnsi"/>
          <w:lang w:eastAsia="fr-FR"/>
        </w:rPr>
        <w:t xml:space="preserve"> </w:t>
      </w:r>
    </w:p>
    <w:p w14:paraId="7AADF7FA" w14:textId="4095C190" w:rsidR="00E43607" w:rsidRPr="00C663F6" w:rsidRDefault="00F91C3C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1792360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E43607" w:rsidRPr="00C663F6">
        <w:rPr>
          <w:rFonts w:eastAsia="Times New Roman" w:cstheme="minorHAnsi"/>
          <w:lang w:eastAsia="fr-FR"/>
        </w:rPr>
        <w:t xml:space="preserve"> Une démarche de production de produits éco-labellisés </w:t>
      </w:r>
    </w:p>
    <w:p w14:paraId="2166A777" w14:textId="59F30C7D" w:rsidR="001D7C2F" w:rsidRPr="00C663F6" w:rsidRDefault="00F91C3C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2035305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AC1D06" w:rsidRPr="00C663F6">
        <w:rPr>
          <w:rFonts w:eastAsia="Times New Roman" w:cstheme="minorHAnsi"/>
          <w:lang w:eastAsia="fr-FR"/>
        </w:rPr>
        <w:t xml:space="preserve"> </w:t>
      </w:r>
      <w:r w:rsidR="001D7C2F" w:rsidRPr="00C663F6">
        <w:rPr>
          <w:rFonts w:cstheme="minorHAnsi"/>
        </w:rPr>
        <w:t xml:space="preserve">Une démarche de réduction de la consommation d’énergie </w:t>
      </w:r>
      <w:r w:rsidR="00700433" w:rsidRPr="00C663F6">
        <w:rPr>
          <w:rFonts w:cstheme="minorHAnsi"/>
        </w:rPr>
        <w:t>fossile</w:t>
      </w:r>
      <w:r w:rsidR="009F770C" w:rsidRPr="00C663F6">
        <w:rPr>
          <w:rFonts w:cstheme="minorHAnsi"/>
        </w:rPr>
        <w:t xml:space="preserve"> : </w:t>
      </w:r>
      <w:r w:rsidR="00700433" w:rsidRPr="00C663F6">
        <w:rPr>
          <w:rFonts w:cstheme="minorHAnsi"/>
        </w:rPr>
        <w:t>utilisation de sources d’énergie renouvelable pour la production de chaleur et/ou d’électricité - bois, solaire, géothermie - mise en place de process ou de technologies pour la récupération des énergies fatales</w:t>
      </w:r>
      <w:r w:rsidR="00F10C8A" w:rsidRPr="00C663F6">
        <w:rPr>
          <w:rFonts w:cstheme="minorHAnsi"/>
        </w:rPr>
        <w:t xml:space="preserve"> (ex : facture fournisseur d’énergie)</w:t>
      </w:r>
    </w:p>
    <w:p w14:paraId="6DC303A9" w14:textId="7C58187C" w:rsidR="00700433" w:rsidRPr="00C663F6" w:rsidRDefault="00F91C3C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-435669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AC1D06" w:rsidRPr="00C663F6">
        <w:rPr>
          <w:rFonts w:eastAsia="Times New Roman" w:cstheme="minorHAnsi"/>
          <w:lang w:eastAsia="fr-FR"/>
        </w:rPr>
        <w:t xml:space="preserve"> </w:t>
      </w:r>
      <w:r w:rsidR="00700433" w:rsidRPr="00C663F6">
        <w:rPr>
          <w:rFonts w:cstheme="minorHAnsi"/>
        </w:rPr>
        <w:t>Une démarche de réduction d’émissions de gaz à effet de serre (</w:t>
      </w:r>
      <w:r w:rsidR="009F770C" w:rsidRPr="00C663F6">
        <w:rPr>
          <w:rFonts w:cstheme="minorHAnsi"/>
        </w:rPr>
        <w:t xml:space="preserve">ex : </w:t>
      </w:r>
      <w:r w:rsidR="00700433" w:rsidRPr="00C663F6">
        <w:rPr>
          <w:rFonts w:cstheme="minorHAnsi"/>
        </w:rPr>
        <w:t xml:space="preserve">bilan carbone) </w:t>
      </w:r>
    </w:p>
    <w:p w14:paraId="5D397A96" w14:textId="6542E93C" w:rsidR="001D7C2F" w:rsidRPr="00C663F6" w:rsidRDefault="00F91C3C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-1312012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DE8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AC1D06" w:rsidRPr="00C663F6">
        <w:rPr>
          <w:rFonts w:eastAsia="Times New Roman" w:cstheme="minorHAnsi"/>
          <w:lang w:eastAsia="fr-FR"/>
        </w:rPr>
        <w:t xml:space="preserve"> </w:t>
      </w:r>
      <w:r w:rsidR="001D7C2F" w:rsidRPr="00C663F6">
        <w:rPr>
          <w:rFonts w:cstheme="minorHAnsi"/>
        </w:rPr>
        <w:t>Une politique de réduction et/ou valorisation des déchets (traitement sélectif des déchets, mis</w:t>
      </w:r>
      <w:r w:rsidR="00571849" w:rsidRPr="00C663F6">
        <w:rPr>
          <w:rFonts w:cstheme="minorHAnsi"/>
        </w:rPr>
        <w:t xml:space="preserve">e </w:t>
      </w:r>
      <w:r w:rsidR="001D7C2F" w:rsidRPr="00C663F6">
        <w:rPr>
          <w:rFonts w:cstheme="minorHAnsi"/>
        </w:rPr>
        <w:t xml:space="preserve">en place d’un inventaire des déchets et emballages générés, utilisation de matériaux recyclés) </w:t>
      </w:r>
    </w:p>
    <w:p w14:paraId="2A294550" w14:textId="07CE33A0" w:rsidR="001D7C2F" w:rsidRPr="00C663F6" w:rsidRDefault="00F91C3C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-1739313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CF152E" w:rsidRPr="00C663F6">
        <w:rPr>
          <w:rFonts w:cstheme="minorHAnsi"/>
        </w:rPr>
        <w:t xml:space="preserve"> </w:t>
      </w:r>
      <w:r w:rsidR="001D7C2F" w:rsidRPr="00C663F6">
        <w:rPr>
          <w:rFonts w:cstheme="minorHAnsi"/>
        </w:rPr>
        <w:t>Une politique d’optimisation des transports (</w:t>
      </w:r>
      <w:r w:rsidR="00F10C8A" w:rsidRPr="00C663F6">
        <w:rPr>
          <w:rFonts w:cstheme="minorHAnsi"/>
        </w:rPr>
        <w:t xml:space="preserve">ex : </w:t>
      </w:r>
      <w:r w:rsidR="001D7C2F" w:rsidRPr="00C663F6">
        <w:rPr>
          <w:rFonts w:cstheme="minorHAnsi"/>
        </w:rPr>
        <w:t>Plan de mobilité</w:t>
      </w:r>
      <w:r w:rsidR="00F10C8A" w:rsidRPr="00C663F6">
        <w:rPr>
          <w:rFonts w:cstheme="minorHAnsi"/>
        </w:rPr>
        <w:t>, charte de télétravail</w:t>
      </w:r>
      <w:r w:rsidR="001D7C2F" w:rsidRPr="00C663F6">
        <w:rPr>
          <w:rFonts w:cstheme="minorHAnsi"/>
        </w:rPr>
        <w:t xml:space="preserve">) </w:t>
      </w:r>
    </w:p>
    <w:p w14:paraId="61B03DC7" w14:textId="39AE26D7" w:rsidR="00490C2C" w:rsidRDefault="00F91C3C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-1499883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5236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AC1D06" w:rsidRPr="00C663F6">
        <w:rPr>
          <w:rFonts w:eastAsia="Times New Roman" w:cstheme="minorHAnsi"/>
          <w:lang w:eastAsia="fr-FR"/>
        </w:rPr>
        <w:t xml:space="preserve"> </w:t>
      </w:r>
      <w:r w:rsidR="00490C2C" w:rsidRPr="00C663F6">
        <w:rPr>
          <w:rFonts w:cstheme="minorHAnsi"/>
        </w:rPr>
        <w:t>L’objet même du projet est de répondre à l’un des items ci-dessus</w:t>
      </w:r>
    </w:p>
    <w:p w14:paraId="6B28B59C" w14:textId="77777777" w:rsidR="00F87BD2" w:rsidRPr="00C663F6" w:rsidRDefault="00F87BD2" w:rsidP="00BE4247">
      <w:pPr>
        <w:jc w:val="both"/>
        <w:rPr>
          <w:rFonts w:cstheme="minorHAnsi"/>
        </w:rPr>
      </w:pPr>
    </w:p>
    <w:p w14:paraId="375B3C72" w14:textId="15923524" w:rsidR="00B72556" w:rsidRDefault="009D6BB4" w:rsidP="00BE4247">
      <w:pPr>
        <w:jc w:val="both"/>
        <w:rPr>
          <w:rFonts w:cstheme="minorHAnsi"/>
        </w:rPr>
      </w:pPr>
      <w:r w:rsidRPr="00C663F6">
        <w:rPr>
          <w:rFonts w:cstheme="minorHAnsi"/>
          <w:noProof/>
        </w:rPr>
        <mc:AlternateContent>
          <mc:Choice Requires="wps">
            <w:drawing>
              <wp:inline distT="0" distB="0" distL="0" distR="0" wp14:anchorId="73FB9F3F" wp14:editId="125D6B80">
                <wp:extent cx="5760720" cy="1424940"/>
                <wp:effectExtent l="0" t="0" r="11430" b="22860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42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C2A55" w14:textId="5E13FCA8" w:rsidR="009D6BB4" w:rsidRDefault="009D6BB4" w:rsidP="009D6BB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71849">
                              <w:rPr>
                                <w:rFonts w:ascii="Arial" w:hAnsi="Arial" w:cs="Arial"/>
                              </w:rPr>
                              <w:t>Autres/commentaires :</w:t>
                            </w:r>
                          </w:p>
                          <w:p w14:paraId="3677314B" w14:textId="77777777" w:rsidR="00F87BD2" w:rsidRDefault="00F87BD2" w:rsidP="009D6BB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6B26089" w14:textId="77777777" w:rsidR="00F87BD2" w:rsidRDefault="00F87BD2" w:rsidP="009D6BB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F8ED8B6" w14:textId="77777777" w:rsidR="00F87BD2" w:rsidRDefault="00F87BD2" w:rsidP="009D6BB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3153723" w14:textId="77777777" w:rsidR="00F87BD2" w:rsidRPr="00571849" w:rsidRDefault="00F87BD2" w:rsidP="009D6BB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3FB9F3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width:453.6pt;height:11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JYaEAIAACAEAAAOAAAAZHJzL2Uyb0RvYy54bWysk99v2yAQx98n7X9AvC92oqRtrDhVly7T&#10;pO6H1O0POGMco2GOAYmd/fU7cJpG3fYyjQcE3PHl7nPH6nboNDtI5xWakk8nOWfSCKyV2ZX829ft&#10;mxvOfABTg0YjS36Unt+uX79a9baQM2xR19IxEjG+6G3J2xBskWVetLIDP0ErDRkbdB0E2rpdVjvo&#10;Sb3T2SzPr7IeXW0dCuk9nd6PRr5O+k0jRfjcNF4GpktOsYU0uzRXcc7WKyh2DmyrxCkM+IcoOlCG&#10;Hj1L3UMAtnfqN6lOCYcemzAR2GXYNErIlANlM81fZPPYgpUpF4Lj7RmT/3+y4tPh0X5xLAxvcaAC&#10;piS8fUDx3TODmxbMTt45h30roaaHpxFZ1ltfnK5G1L7wUaTqP2JNRYZ9wCQ0NK6LVChPRupUgOMZ&#10;uhwCE3S4uL7Kr2dkEmSbzmfz5TyVJYPi6bp1PryX2LG4KLmjqiZ5ODz4EMOB4sklvuZRq3qrtE4b&#10;t6s22rEDUAds00gZvHDThvUlXy5mi5HAXyXyNP4k0alAraxVV/KbsxMUkds7U6dGC6D0uKaQtTmB&#10;jOxGimGoBnKMQCusj4TU4diy9MVo0aL7yVlP7Vpy/2MPTnKmPxgqy3I6J2wspM18kYC6S0t1aQEj&#10;SKrkgbNxuQnpT0RgBu+ofI1KYJ8jOcVKbZh4n75M7PPLffJ6/tjrXwAAAP//AwBQSwMEFAAGAAgA&#10;AAAhAJimu9TdAAAABQEAAA8AAABkcnMvZG93bnJldi54bWxMj81OwzAQhO9IvIO1SFwQdQhRf0Kc&#10;CiGB4FYKgqsbb5MIex3sbRreHsMFLiuNZjTzbbWenBUjhth7UnA1y0AgNd701Cp4fbm/XIKIrMlo&#10;6wkVfGGEdX16UunS+CM947jlVqQSiqVW0DEPpZSx6dDpOPMDUvL2PjjNSYZWmqCPqdxZmWfZXDrd&#10;U1ro9IB3HTYf24NTsCwex/f4dL15a+Z7u+KLxfjwGZQ6P5tub0AwTvwXhh/8hA51Ytr5A5korIL0&#10;CP/e5K2yRQ5ipyDPiwJkXcn/9PU3AAAA//8DAFBLAQItABQABgAIAAAAIQC2gziS/gAAAOEBAAAT&#10;AAAAAAAAAAAAAAAAAAAAAABbQ29udGVudF9UeXBlc10ueG1sUEsBAi0AFAAGAAgAAAAhADj9If/W&#10;AAAAlAEAAAsAAAAAAAAAAAAAAAAALwEAAF9yZWxzLy5yZWxzUEsBAi0AFAAGAAgAAAAhAIeQlhoQ&#10;AgAAIAQAAA4AAAAAAAAAAAAAAAAALgIAAGRycy9lMm9Eb2MueG1sUEsBAi0AFAAGAAgAAAAhAJim&#10;u9TdAAAABQEAAA8AAAAAAAAAAAAAAAAAagQAAGRycy9kb3ducmV2LnhtbFBLBQYAAAAABAAEAPMA&#10;AAB0BQAAAAA=&#10;">
                <v:textbox>
                  <w:txbxContent>
                    <w:p w14:paraId="238C2A55" w14:textId="5E13FCA8" w:rsidR="009D6BB4" w:rsidRDefault="009D6BB4" w:rsidP="009D6BB4">
                      <w:pPr>
                        <w:rPr>
                          <w:rFonts w:ascii="Arial" w:hAnsi="Arial" w:cs="Arial"/>
                        </w:rPr>
                      </w:pPr>
                      <w:r w:rsidRPr="00571849">
                        <w:rPr>
                          <w:rFonts w:ascii="Arial" w:hAnsi="Arial" w:cs="Arial"/>
                        </w:rPr>
                        <w:t>Autres/commentaires :</w:t>
                      </w:r>
                    </w:p>
                    <w:p w14:paraId="3677314B" w14:textId="77777777" w:rsidR="00F87BD2" w:rsidRDefault="00F87BD2" w:rsidP="009D6BB4">
                      <w:pPr>
                        <w:rPr>
                          <w:rFonts w:ascii="Arial" w:hAnsi="Arial" w:cs="Arial"/>
                        </w:rPr>
                      </w:pPr>
                    </w:p>
                    <w:p w14:paraId="56B26089" w14:textId="77777777" w:rsidR="00F87BD2" w:rsidRDefault="00F87BD2" w:rsidP="009D6BB4">
                      <w:pPr>
                        <w:rPr>
                          <w:rFonts w:ascii="Arial" w:hAnsi="Arial" w:cs="Arial"/>
                        </w:rPr>
                      </w:pPr>
                    </w:p>
                    <w:p w14:paraId="4F8ED8B6" w14:textId="77777777" w:rsidR="00F87BD2" w:rsidRDefault="00F87BD2" w:rsidP="009D6BB4">
                      <w:pPr>
                        <w:rPr>
                          <w:rFonts w:ascii="Arial" w:hAnsi="Arial" w:cs="Arial"/>
                        </w:rPr>
                      </w:pPr>
                    </w:p>
                    <w:p w14:paraId="03153723" w14:textId="77777777" w:rsidR="00F87BD2" w:rsidRPr="00571849" w:rsidRDefault="00F87BD2" w:rsidP="009D6BB4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F6A6925" w14:textId="77777777" w:rsidR="00B72556" w:rsidRDefault="00B72556" w:rsidP="00BE4247">
      <w:pPr>
        <w:jc w:val="both"/>
        <w:rPr>
          <w:rFonts w:cstheme="minorHAnsi"/>
        </w:rPr>
      </w:pPr>
    </w:p>
    <w:p w14:paraId="1A781610" w14:textId="77777777" w:rsidR="00397344" w:rsidRPr="00C663F6" w:rsidRDefault="00397344" w:rsidP="00BE4247">
      <w:pPr>
        <w:jc w:val="both"/>
        <w:rPr>
          <w:rFonts w:cstheme="minorHAnsi"/>
        </w:rPr>
      </w:pPr>
    </w:p>
    <w:p w14:paraId="7E1A1184" w14:textId="76B54D2B" w:rsidR="00AB3946" w:rsidRPr="00C663F6" w:rsidRDefault="00984FED" w:rsidP="00BE4247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lang w:eastAsia="fr-FR"/>
        </w:rPr>
      </w:pPr>
      <w:r w:rsidRPr="00C663F6">
        <w:rPr>
          <w:rFonts w:eastAsia="Times New Roman" w:cstheme="minorHAnsi"/>
          <w:b/>
          <w:bCs/>
          <w:lang w:eastAsia="fr-FR"/>
        </w:rPr>
        <w:lastRenderedPageBreak/>
        <w:t>É</w:t>
      </w:r>
      <w:r w:rsidR="00963047" w:rsidRPr="00C663F6">
        <w:rPr>
          <w:rFonts w:eastAsia="Times New Roman" w:cstheme="minorHAnsi"/>
          <w:b/>
          <w:bCs/>
          <w:lang w:eastAsia="fr-FR"/>
        </w:rPr>
        <w:t xml:space="preserve">galité </w:t>
      </w:r>
      <w:r w:rsidR="00042B9D" w:rsidRPr="00042B9D">
        <w:rPr>
          <w:rFonts w:eastAsia="Times New Roman" w:cstheme="minorHAnsi"/>
          <w:b/>
          <w:bCs/>
          <w:lang w:eastAsia="fr-FR"/>
        </w:rPr>
        <w:t>entre les femmes et les hommes </w:t>
      </w:r>
      <w:r w:rsidR="002B4C08" w:rsidRPr="002B4C08">
        <w:rPr>
          <w:rFonts w:eastAsia="Times New Roman" w:cstheme="minorHAnsi"/>
          <w:b/>
          <w:bCs/>
          <w:lang w:eastAsia="fr-FR"/>
        </w:rPr>
        <w:t>et de la Lutte contre les discriminations</w:t>
      </w:r>
    </w:p>
    <w:p w14:paraId="0AB04FA3" w14:textId="5528177E" w:rsidR="00963047" w:rsidRPr="00C663F6" w:rsidRDefault="00963047" w:rsidP="00BE4247">
      <w:pPr>
        <w:jc w:val="both"/>
        <w:rPr>
          <w:rFonts w:eastAsia="Times New Roman" w:cstheme="minorHAnsi"/>
          <w:lang w:eastAsia="fr-FR"/>
        </w:rPr>
      </w:pPr>
      <w:r w:rsidRPr="00C663F6">
        <w:rPr>
          <w:rFonts w:eastAsia="Times New Roman" w:cstheme="minorHAnsi"/>
          <w:lang w:eastAsia="fr-FR"/>
        </w:rPr>
        <w:t xml:space="preserve">Votre structure a-t-elle mis en place de : </w:t>
      </w:r>
    </w:p>
    <w:p w14:paraId="2DF6F459" w14:textId="45AF425C" w:rsidR="005C1CAB" w:rsidRPr="00C663F6" w:rsidRDefault="00F91C3C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792561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CF152E" w:rsidRPr="00C663F6">
        <w:rPr>
          <w:rFonts w:eastAsia="Times New Roman" w:cstheme="minorHAnsi"/>
          <w:lang w:eastAsia="fr-FR"/>
        </w:rPr>
        <w:t xml:space="preserve"> </w:t>
      </w:r>
      <w:r w:rsidR="00571849" w:rsidRPr="00C663F6">
        <w:rPr>
          <w:rFonts w:eastAsia="Times New Roman" w:cstheme="minorHAnsi"/>
          <w:lang w:eastAsia="fr-FR"/>
        </w:rPr>
        <w:t>U</w:t>
      </w:r>
      <w:r w:rsidR="005C1CAB" w:rsidRPr="00C663F6">
        <w:rPr>
          <w:rFonts w:eastAsia="Times New Roman" w:cstheme="minorHAnsi"/>
          <w:lang w:eastAsia="fr-FR"/>
        </w:rPr>
        <w:t>ne labellisation « </w:t>
      </w:r>
      <w:r w:rsidR="00D86416" w:rsidRPr="00C663F6">
        <w:rPr>
          <w:rFonts w:eastAsia="Times New Roman" w:cstheme="minorHAnsi"/>
          <w:lang w:eastAsia="fr-FR"/>
        </w:rPr>
        <w:t>é</w:t>
      </w:r>
      <w:r w:rsidR="005C1CAB" w:rsidRPr="00C663F6">
        <w:rPr>
          <w:rFonts w:eastAsia="Times New Roman" w:cstheme="minorHAnsi"/>
          <w:lang w:eastAsia="fr-FR"/>
        </w:rPr>
        <w:t>galité Professionnelle » de l'AFNOR</w:t>
      </w:r>
    </w:p>
    <w:p w14:paraId="7E148802" w14:textId="1A5F0E17" w:rsidR="00963047" w:rsidRPr="00C663F6" w:rsidRDefault="00F91C3C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2118478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AB3946" w:rsidRPr="00C663F6">
        <w:rPr>
          <w:rFonts w:eastAsia="Times New Roman" w:cstheme="minorHAnsi"/>
          <w:lang w:eastAsia="fr-FR"/>
        </w:rPr>
        <w:t xml:space="preserve"> </w:t>
      </w:r>
      <w:r w:rsidR="005C1CAB" w:rsidRPr="00C663F6">
        <w:rPr>
          <w:rFonts w:eastAsia="Times New Roman" w:cstheme="minorHAnsi"/>
          <w:lang w:eastAsia="fr-FR"/>
        </w:rPr>
        <w:t>Un d</w:t>
      </w:r>
      <w:r w:rsidR="00963047" w:rsidRPr="00C663F6">
        <w:rPr>
          <w:rFonts w:eastAsia="Times New Roman" w:cstheme="minorHAnsi"/>
          <w:lang w:eastAsia="fr-FR"/>
        </w:rPr>
        <w:t xml:space="preserve">iagnostic/plan de réduction des inégalités </w:t>
      </w:r>
      <w:r w:rsidR="00CD04E8" w:rsidRPr="00C663F6">
        <w:rPr>
          <w:rFonts w:eastAsia="Times New Roman" w:cstheme="minorHAnsi"/>
          <w:lang w:eastAsia="fr-FR"/>
        </w:rPr>
        <w:t>femme/homme</w:t>
      </w:r>
    </w:p>
    <w:p w14:paraId="2878D831" w14:textId="5DC5810B" w:rsidR="005C1CAB" w:rsidRPr="00C663F6" w:rsidRDefault="00F91C3C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1485902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AB3946" w:rsidRPr="00C663F6">
        <w:rPr>
          <w:rFonts w:eastAsia="Times New Roman" w:cstheme="minorHAnsi"/>
          <w:lang w:eastAsia="fr-FR"/>
        </w:rPr>
        <w:t xml:space="preserve"> </w:t>
      </w:r>
      <w:r w:rsidR="005C1CAB" w:rsidRPr="00C663F6">
        <w:rPr>
          <w:rFonts w:eastAsia="Times New Roman" w:cstheme="minorHAnsi"/>
          <w:lang w:eastAsia="fr-FR"/>
        </w:rPr>
        <w:t>Une politique de prévention du risque de harcèlement sexuel et d’agissements sexistes (</w:t>
      </w:r>
      <w:r w:rsidR="00D86416" w:rsidRPr="00C663F6">
        <w:rPr>
          <w:rFonts w:eastAsia="Times New Roman" w:cstheme="minorHAnsi"/>
          <w:lang w:eastAsia="fr-FR"/>
        </w:rPr>
        <w:t xml:space="preserve">ex : </w:t>
      </w:r>
      <w:r w:rsidR="005C1CAB" w:rsidRPr="00C663F6">
        <w:rPr>
          <w:rFonts w:eastAsia="Times New Roman" w:cstheme="minorHAnsi"/>
          <w:lang w:eastAsia="fr-FR"/>
        </w:rPr>
        <w:t xml:space="preserve">procédure interne de signalement et de traitement de ces sujets, </w:t>
      </w:r>
      <w:r w:rsidR="00AC1D06" w:rsidRPr="00C663F6">
        <w:rPr>
          <w:rFonts w:eastAsia="Times New Roman" w:cstheme="minorHAnsi"/>
          <w:lang w:eastAsia="fr-FR"/>
        </w:rPr>
        <w:t xml:space="preserve">plan de </w:t>
      </w:r>
      <w:r w:rsidR="005C1CAB" w:rsidRPr="00C663F6">
        <w:rPr>
          <w:rFonts w:eastAsia="Times New Roman" w:cstheme="minorHAnsi"/>
          <w:lang w:eastAsia="fr-FR"/>
        </w:rPr>
        <w:t>formations…)</w:t>
      </w:r>
    </w:p>
    <w:p w14:paraId="13275C4C" w14:textId="5A378D77" w:rsidR="00963047" w:rsidRPr="00C663F6" w:rsidRDefault="00F91C3C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1792271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AB3946" w:rsidRPr="00C663F6">
        <w:rPr>
          <w:rFonts w:eastAsia="Times New Roman" w:cstheme="minorHAnsi"/>
          <w:lang w:eastAsia="fr-FR"/>
        </w:rPr>
        <w:t xml:space="preserve"> </w:t>
      </w:r>
      <w:r w:rsidR="00963047" w:rsidRPr="00C663F6">
        <w:rPr>
          <w:rFonts w:eastAsia="Times New Roman" w:cstheme="minorHAnsi"/>
          <w:lang w:eastAsia="fr-FR"/>
        </w:rPr>
        <w:t xml:space="preserve">Une politique pour concilier vie professionnelle et vie privée (garde d’enfants, </w:t>
      </w:r>
      <w:r w:rsidR="00D86416" w:rsidRPr="00C663F6">
        <w:rPr>
          <w:rFonts w:eastAsia="Times New Roman" w:cstheme="minorHAnsi"/>
          <w:lang w:eastAsia="fr-FR"/>
        </w:rPr>
        <w:t xml:space="preserve">modulation </w:t>
      </w:r>
      <w:r w:rsidR="00963047" w:rsidRPr="00C663F6">
        <w:rPr>
          <w:rFonts w:eastAsia="Times New Roman" w:cstheme="minorHAnsi"/>
          <w:lang w:eastAsia="fr-FR"/>
        </w:rPr>
        <w:t>du temps de travail</w:t>
      </w:r>
      <w:r w:rsidR="00D86416" w:rsidRPr="00C663F6">
        <w:rPr>
          <w:rFonts w:eastAsia="Times New Roman" w:cstheme="minorHAnsi"/>
          <w:lang w:eastAsia="fr-FR"/>
        </w:rPr>
        <w:t xml:space="preserve">) </w:t>
      </w:r>
    </w:p>
    <w:p w14:paraId="4D77FF30" w14:textId="5D6BCACE" w:rsidR="00D86416" w:rsidRPr="00C663F6" w:rsidRDefault="00F91C3C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528914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CF152E" w:rsidRPr="00C663F6">
        <w:rPr>
          <w:rFonts w:eastAsia="Times New Roman" w:cstheme="minorHAnsi"/>
          <w:lang w:eastAsia="fr-FR"/>
        </w:rPr>
        <w:t xml:space="preserve"> </w:t>
      </w:r>
      <w:r w:rsidR="00D86416" w:rsidRPr="00C663F6">
        <w:rPr>
          <w:rFonts w:eastAsia="Times New Roman" w:cstheme="minorHAnsi"/>
          <w:lang w:eastAsia="fr-FR"/>
        </w:rPr>
        <w:t xml:space="preserve">L’objet même du projet vise la promotion de l’égalité homme/femme ou la réduction des inégalités  </w:t>
      </w:r>
    </w:p>
    <w:p w14:paraId="33D456CA" w14:textId="6930FC7B" w:rsidR="00E02D5A" w:rsidRPr="00C663F6" w:rsidRDefault="00E02D5A" w:rsidP="00BE4247">
      <w:pPr>
        <w:jc w:val="both"/>
        <w:rPr>
          <w:rFonts w:eastAsia="Times New Roman" w:cstheme="minorHAnsi"/>
          <w:lang w:eastAsia="fr-FR"/>
        </w:rPr>
      </w:pPr>
      <w:r w:rsidRPr="00C663F6">
        <w:rPr>
          <w:rFonts w:cstheme="minorHAnsi"/>
          <w:noProof/>
        </w:rPr>
        <mc:AlternateContent>
          <mc:Choice Requires="wps">
            <w:drawing>
              <wp:inline distT="0" distB="0" distL="0" distR="0" wp14:anchorId="1752DBB8" wp14:editId="16051F92">
                <wp:extent cx="5760720" cy="998290"/>
                <wp:effectExtent l="0" t="0" r="11430" b="11430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99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36AA53" w14:textId="77777777" w:rsidR="00E02D5A" w:rsidRPr="00571849" w:rsidRDefault="00E02D5A" w:rsidP="00E02D5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71849">
                              <w:rPr>
                                <w:rFonts w:ascii="Arial" w:hAnsi="Arial" w:cs="Arial"/>
                              </w:rPr>
                              <w:t>Autres/commentaires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52DBB8" id="_x0000_s1027" type="#_x0000_t202" style="width:453.6pt;height:7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0trEQIAACYEAAAOAAAAZHJzL2Uyb0RvYy54bWysk99v2yAQx98n7X9AvC92oqRtrDhVly7T&#10;pO6H1O0POGMco2GOAYmd/fU7iJtG3fYyjQfEcfDl7nPH6nboNDtI5xWakk8nOWfSCKyV2ZX829ft&#10;mxvOfABTg0YjS36Unt+uX79a9baQM2xR19IxEjG+6G3J2xBskWVetLIDP0ErDTkbdB0EMt0uqx30&#10;pN7pbJbnV1mPrrYOhfSedu9PTr5O+k0jRfjcNF4GpktOsYU0uzRXcc7WKyh2DmyrxBgG/EMUHShD&#10;j56l7iEA2zv1m1SnhEOPTZgI7DJsGiVkyoGymeYvsnlswcqUC8Hx9ozJ/z9Z8enwaL84Foa3OFAB&#10;UxLePqD47pnBTQtmJ++cw76VUNPD04gs660vxqsRtS98FKn6j1hTkWEfMAkNjesiFcqTkToV4HiG&#10;LofABG0urq/y6xm5BPmWy5vZMlUlg+LptnU+vJfYsbgouaOiJnU4PPgQo4Hi6Uh8zKNW9VZpnQy3&#10;qzbasQNQA2zTSAm8OKYN6+n1xWxxAvBXiTyNP0l0KlAna9WV/OZ8CIqI7Z2pU58FUPq0ppC1GTlG&#10;dCeIYagGpuoRcsRaYX0ksA5PjUsfjRYtup+c9dS0Jfc/9uAkZ/qDoeIsp/N57PJkzBcJq7v0VJce&#10;MIKkSh44Oy03If2MyM3gHRWxUYnvcyRjyNSMCfv4cWK3X9rp1PP3Xv8CAAD//wMAUEsDBBQABgAI&#10;AAAAIQBZy1G23AAAAAUBAAAPAAAAZHJzL2Rvd25yZXYueG1sTI/NTsMwEITvSLyDtUhcEHUo9C+N&#10;UyEkEL2VgujVjbdJhL0OtpuGt2fhApfVrmY0+02xGpwVPYbYelJwM8pAIFXetFQreHt9vJ6DiEmT&#10;0dYTKvjCCKvy/KzQufEnesF+m2rBIRRzraBJqculjFWDTseR75BYO/jgdOIz1NIEfeJwZ+U4y6bS&#10;6Zb4Q6M7fGiw+tgenYL53XO/i+vbzXs1PdhFupr1T59BqcuL4X4JIuGQ/szwg8/oUDLT3h/JRGEV&#10;cJH0O1lbZLMxiD2bJrzIspD/6ctvAAAA//8DAFBLAQItABQABgAIAAAAIQC2gziS/gAAAOEBAAAT&#10;AAAAAAAAAAAAAAAAAAAAAABbQ29udGVudF9UeXBlc10ueG1sUEsBAi0AFAAGAAgAAAAhADj9If/W&#10;AAAAlAEAAAsAAAAAAAAAAAAAAAAALwEAAF9yZWxzLy5yZWxzUEsBAi0AFAAGAAgAAAAhAJHDS2sR&#10;AgAAJgQAAA4AAAAAAAAAAAAAAAAALgIAAGRycy9lMm9Eb2MueG1sUEsBAi0AFAAGAAgAAAAhAFnL&#10;UbbcAAAABQEAAA8AAAAAAAAAAAAAAAAAawQAAGRycy9kb3ducmV2LnhtbFBLBQYAAAAABAAEAPMA&#10;AAB0BQAAAAA=&#10;">
                <v:textbox>
                  <w:txbxContent>
                    <w:p w14:paraId="4136AA53" w14:textId="77777777" w:rsidR="00E02D5A" w:rsidRPr="00571849" w:rsidRDefault="00E02D5A" w:rsidP="00E02D5A">
                      <w:pPr>
                        <w:rPr>
                          <w:rFonts w:ascii="Arial" w:hAnsi="Arial" w:cs="Arial"/>
                        </w:rPr>
                      </w:pPr>
                      <w:r w:rsidRPr="00571849">
                        <w:rPr>
                          <w:rFonts w:ascii="Arial" w:hAnsi="Arial" w:cs="Arial"/>
                        </w:rPr>
                        <w:t>Autres/commentaires 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7969E17" w14:textId="45B15F78" w:rsidR="00FD570F" w:rsidRPr="00C663F6" w:rsidRDefault="00FD570F" w:rsidP="00BE4247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bCs/>
          <w:lang w:eastAsia="fr-FR"/>
        </w:rPr>
      </w:pPr>
      <w:r w:rsidRPr="00C663F6">
        <w:rPr>
          <w:rFonts w:eastAsia="Times New Roman" w:cstheme="minorHAnsi"/>
          <w:b/>
          <w:bCs/>
          <w:lang w:eastAsia="fr-FR"/>
        </w:rPr>
        <w:t xml:space="preserve">Non-discrimination et </w:t>
      </w:r>
      <w:r w:rsidR="007351FE" w:rsidRPr="00C663F6">
        <w:rPr>
          <w:rFonts w:eastAsia="Times New Roman" w:cstheme="minorHAnsi"/>
          <w:b/>
          <w:bCs/>
          <w:lang w:eastAsia="fr-FR"/>
        </w:rPr>
        <w:t xml:space="preserve">intégration des </w:t>
      </w:r>
      <w:r w:rsidR="00013867" w:rsidRPr="00C663F6">
        <w:rPr>
          <w:rFonts w:eastAsia="Times New Roman" w:cstheme="minorHAnsi"/>
          <w:b/>
          <w:bCs/>
          <w:lang w:eastAsia="fr-FR"/>
        </w:rPr>
        <w:t xml:space="preserve">personnes </w:t>
      </w:r>
      <w:r w:rsidR="00D86416" w:rsidRPr="00C663F6">
        <w:rPr>
          <w:rFonts w:eastAsia="Times New Roman" w:cstheme="minorHAnsi"/>
          <w:b/>
          <w:bCs/>
          <w:lang w:eastAsia="fr-FR"/>
        </w:rPr>
        <w:t xml:space="preserve">en </w:t>
      </w:r>
      <w:r w:rsidR="00013867" w:rsidRPr="00C663F6">
        <w:rPr>
          <w:rFonts w:eastAsia="Times New Roman" w:cstheme="minorHAnsi"/>
          <w:b/>
          <w:bCs/>
          <w:lang w:eastAsia="fr-FR"/>
        </w:rPr>
        <w:t>situation de handicap</w:t>
      </w:r>
    </w:p>
    <w:p w14:paraId="622B8E1C" w14:textId="2A7E8BAE" w:rsidR="00FD570F" w:rsidRPr="00C663F6" w:rsidRDefault="00FD570F" w:rsidP="00BE4247">
      <w:pPr>
        <w:jc w:val="both"/>
        <w:rPr>
          <w:rFonts w:eastAsia="Times New Roman" w:cstheme="minorHAnsi"/>
          <w:lang w:eastAsia="fr-FR"/>
        </w:rPr>
      </w:pPr>
      <w:r w:rsidRPr="00C663F6">
        <w:rPr>
          <w:rFonts w:eastAsia="Times New Roman" w:cstheme="minorHAnsi"/>
          <w:lang w:eastAsia="fr-FR"/>
        </w:rPr>
        <w:t xml:space="preserve">Votre structure a-t-elle mis en place de : </w:t>
      </w:r>
    </w:p>
    <w:p w14:paraId="18D041EF" w14:textId="1719062E" w:rsidR="00FD570F" w:rsidRPr="00C663F6" w:rsidRDefault="00F91C3C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963925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9D6BB4" w:rsidRPr="00C663F6">
        <w:rPr>
          <w:rFonts w:eastAsia="Times New Roman" w:cstheme="minorHAnsi"/>
          <w:lang w:eastAsia="fr-FR"/>
        </w:rPr>
        <w:t xml:space="preserve"> </w:t>
      </w:r>
      <w:r w:rsidR="00FD570F" w:rsidRPr="00C663F6">
        <w:rPr>
          <w:rFonts w:eastAsia="Times New Roman" w:cstheme="minorHAnsi"/>
          <w:lang w:eastAsia="fr-FR"/>
        </w:rPr>
        <w:t>Une politique d’emploi de salariés en contrats aidés (contrat unique d'insertion, contrat d’accompagnement aidé, contrat adultes-relais, CDD sénior, contrat d’engagement jeune, dispositifs territorialisés, etc.)  </w:t>
      </w:r>
    </w:p>
    <w:p w14:paraId="59646623" w14:textId="440F0599" w:rsidR="00FD570F" w:rsidRPr="00C663F6" w:rsidRDefault="00F91C3C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462577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9D6BB4" w:rsidRPr="00C663F6">
        <w:rPr>
          <w:rFonts w:eastAsia="Times New Roman" w:cstheme="minorHAnsi"/>
          <w:lang w:eastAsia="fr-FR"/>
        </w:rPr>
        <w:t xml:space="preserve"> </w:t>
      </w:r>
      <w:r w:rsidR="00FD570F" w:rsidRPr="00C663F6">
        <w:rPr>
          <w:rFonts w:eastAsia="Times New Roman" w:cstheme="minorHAnsi"/>
          <w:lang w:eastAsia="fr-FR"/>
        </w:rPr>
        <w:t xml:space="preserve">Une politique </w:t>
      </w:r>
      <w:r w:rsidR="007351FE" w:rsidRPr="00C663F6">
        <w:rPr>
          <w:rFonts w:eastAsia="Times New Roman" w:cstheme="minorHAnsi"/>
          <w:lang w:eastAsia="fr-FR"/>
        </w:rPr>
        <w:t>encourageant l’</w:t>
      </w:r>
      <w:r w:rsidR="00FD570F" w:rsidRPr="00C663F6">
        <w:rPr>
          <w:rFonts w:eastAsia="Times New Roman" w:cstheme="minorHAnsi"/>
          <w:lang w:eastAsia="fr-FR"/>
        </w:rPr>
        <w:t>emploi de</w:t>
      </w:r>
      <w:r w:rsidR="00D86416" w:rsidRPr="00C663F6">
        <w:rPr>
          <w:rFonts w:eastAsia="Times New Roman" w:cstheme="minorHAnsi"/>
          <w:lang w:eastAsia="fr-FR"/>
        </w:rPr>
        <w:t>s</w:t>
      </w:r>
      <w:r w:rsidR="00FD570F" w:rsidRPr="00C663F6">
        <w:rPr>
          <w:rFonts w:eastAsia="Times New Roman" w:cstheme="minorHAnsi"/>
          <w:lang w:eastAsia="fr-FR"/>
        </w:rPr>
        <w:t xml:space="preserve"> salariés en situation de handicap</w:t>
      </w:r>
      <w:r w:rsidR="00D86416" w:rsidRPr="00C663F6">
        <w:rPr>
          <w:rFonts w:eastAsia="Times New Roman" w:cstheme="minorHAnsi"/>
          <w:lang w:eastAsia="fr-FR"/>
        </w:rPr>
        <w:t xml:space="preserve"> (plus de 6% de l’effectif total)</w:t>
      </w:r>
    </w:p>
    <w:p w14:paraId="26555342" w14:textId="109278A9" w:rsidR="005C1CAB" w:rsidRPr="00C663F6" w:rsidRDefault="00F91C3C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341063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CF152E" w:rsidRPr="00C663F6">
        <w:rPr>
          <w:rFonts w:eastAsia="Times New Roman" w:cstheme="minorHAnsi"/>
          <w:lang w:eastAsia="fr-FR"/>
        </w:rPr>
        <w:t xml:space="preserve"> </w:t>
      </w:r>
      <w:r w:rsidR="005C1CAB" w:rsidRPr="00C663F6">
        <w:rPr>
          <w:rFonts w:eastAsia="Times New Roman" w:cstheme="minorHAnsi"/>
          <w:lang w:eastAsia="fr-FR"/>
        </w:rPr>
        <w:t xml:space="preserve">Une politique de prévention du risque de discrimination (procédure interne de signalement et de traitement des discriminations, </w:t>
      </w:r>
      <w:r w:rsidR="00AC1D06" w:rsidRPr="00C663F6">
        <w:rPr>
          <w:rFonts w:eastAsia="Times New Roman" w:cstheme="minorHAnsi"/>
          <w:lang w:eastAsia="fr-FR"/>
        </w:rPr>
        <w:t xml:space="preserve">plan de </w:t>
      </w:r>
      <w:r w:rsidR="005C1CAB" w:rsidRPr="00C663F6">
        <w:rPr>
          <w:rFonts w:eastAsia="Times New Roman" w:cstheme="minorHAnsi"/>
          <w:lang w:eastAsia="fr-FR"/>
        </w:rPr>
        <w:t>formations…)</w:t>
      </w:r>
    </w:p>
    <w:p w14:paraId="615AF955" w14:textId="59F27375" w:rsidR="005C1CAB" w:rsidRPr="00C663F6" w:rsidRDefault="00F91C3C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1714498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CF152E" w:rsidRPr="00C663F6">
        <w:rPr>
          <w:rFonts w:eastAsia="Times New Roman" w:cstheme="minorHAnsi"/>
          <w:lang w:eastAsia="fr-FR"/>
        </w:rPr>
        <w:t xml:space="preserve"> </w:t>
      </w:r>
      <w:r w:rsidR="005C1CAB" w:rsidRPr="00C663F6">
        <w:rPr>
          <w:rFonts w:eastAsia="Times New Roman" w:cstheme="minorHAnsi"/>
          <w:lang w:eastAsia="fr-FR"/>
        </w:rPr>
        <w:t>Une démarche d’a</w:t>
      </w:r>
      <w:r w:rsidR="00AB3946" w:rsidRPr="00C663F6">
        <w:rPr>
          <w:rFonts w:eastAsia="Times New Roman" w:cstheme="minorHAnsi"/>
          <w:lang w:eastAsia="fr-FR"/>
        </w:rPr>
        <w:t>ccessibilité/adaptation</w:t>
      </w:r>
      <w:r w:rsidR="005C1CAB" w:rsidRPr="00C663F6">
        <w:rPr>
          <w:rFonts w:eastAsia="Times New Roman" w:cstheme="minorHAnsi"/>
          <w:lang w:eastAsia="fr-FR"/>
        </w:rPr>
        <w:t xml:space="preserve"> des </w:t>
      </w:r>
      <w:r w:rsidR="00AB3946" w:rsidRPr="00C663F6">
        <w:rPr>
          <w:rFonts w:eastAsia="Times New Roman" w:cstheme="minorHAnsi"/>
          <w:lang w:eastAsia="fr-FR"/>
        </w:rPr>
        <w:t xml:space="preserve">infrastructures et/ou équipements aux personnes </w:t>
      </w:r>
      <w:r w:rsidR="005C1CAB" w:rsidRPr="00C663F6">
        <w:rPr>
          <w:rFonts w:eastAsia="Times New Roman" w:cstheme="minorHAnsi"/>
          <w:lang w:eastAsia="fr-FR"/>
        </w:rPr>
        <w:t>en situation de handicap</w:t>
      </w:r>
    </w:p>
    <w:p w14:paraId="3B3C5E75" w14:textId="43BB0B34" w:rsidR="005C1CAB" w:rsidRPr="00C663F6" w:rsidRDefault="00F91C3C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854268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9D6BB4" w:rsidRPr="00C663F6">
        <w:rPr>
          <w:rFonts w:eastAsia="Times New Roman" w:cstheme="minorHAnsi"/>
          <w:lang w:eastAsia="fr-FR"/>
        </w:rPr>
        <w:t xml:space="preserve"> </w:t>
      </w:r>
      <w:r w:rsidR="005C1CAB" w:rsidRPr="00C663F6">
        <w:rPr>
          <w:rFonts w:eastAsia="Times New Roman" w:cstheme="minorHAnsi"/>
          <w:lang w:eastAsia="fr-FR"/>
        </w:rPr>
        <w:t>Une démarche visant la promotion de la diversité avec l’obtention du Label Diversité et/ou signature de la charte Diversité</w:t>
      </w:r>
    </w:p>
    <w:p w14:paraId="73788EAC" w14:textId="5911F7B9" w:rsidR="00E02D5A" w:rsidRPr="00C663F6" w:rsidRDefault="00F91C3C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85161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 w:rsidRPr="00C663F6">
            <w:rPr>
              <w:rFonts w:ascii="Segoe UI Symbol" w:eastAsia="MS Gothic" w:hAnsi="Segoe UI Symbol" w:cs="Segoe UI Symbol"/>
              <w:lang w:eastAsia="fr-FR"/>
            </w:rPr>
            <w:t>☐</w:t>
          </w:r>
        </w:sdtContent>
      </w:sdt>
      <w:r w:rsidR="00CF152E" w:rsidRPr="00C663F6">
        <w:rPr>
          <w:rFonts w:eastAsia="Times New Roman" w:cstheme="minorHAnsi"/>
          <w:lang w:eastAsia="fr-FR"/>
        </w:rPr>
        <w:t xml:space="preserve"> </w:t>
      </w:r>
      <w:r w:rsidR="00E02D5A" w:rsidRPr="00C663F6">
        <w:rPr>
          <w:rFonts w:eastAsia="Times New Roman" w:cstheme="minorHAnsi"/>
          <w:lang w:eastAsia="fr-FR"/>
        </w:rPr>
        <w:t xml:space="preserve">L’objet même du projet vise la promotion de l’égalité homme/femme ou la réduction des inégalités  </w:t>
      </w:r>
    </w:p>
    <w:p w14:paraId="17D34420" w14:textId="259BAEED" w:rsidR="00C663F6" w:rsidRPr="00B72556" w:rsidRDefault="009D6BB4" w:rsidP="00B72556">
      <w:pPr>
        <w:jc w:val="both"/>
        <w:rPr>
          <w:rFonts w:eastAsia="Times New Roman" w:cstheme="minorHAnsi"/>
          <w:lang w:eastAsia="fr-FR"/>
        </w:rPr>
        <w:sectPr w:rsidR="00C663F6" w:rsidRPr="00B72556" w:rsidSect="00DD749A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418" w:right="1103" w:bottom="1418" w:left="1418" w:header="709" w:footer="510" w:gutter="0"/>
          <w:cols w:space="708"/>
          <w:docGrid w:linePitch="360"/>
        </w:sectPr>
      </w:pPr>
      <w:r w:rsidRPr="00C663F6">
        <w:rPr>
          <w:rFonts w:cstheme="minorHAnsi"/>
          <w:noProof/>
        </w:rPr>
        <mc:AlternateContent>
          <mc:Choice Requires="wps">
            <w:drawing>
              <wp:inline distT="0" distB="0" distL="0" distR="0" wp14:anchorId="0D6C357F" wp14:editId="3A9ADEEC">
                <wp:extent cx="5712977" cy="1082040"/>
                <wp:effectExtent l="0" t="0" r="21590" b="22860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2977" cy="108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FFCAD" w14:textId="77777777" w:rsidR="009D6BB4" w:rsidRPr="007351FE" w:rsidRDefault="009D6BB4" w:rsidP="009D6BB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351FE">
                              <w:rPr>
                                <w:rFonts w:ascii="Arial" w:hAnsi="Arial" w:cs="Arial"/>
                              </w:rPr>
                              <w:t>Autres/commentaires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6C357F" id="_x0000_s1028" type="#_x0000_t202" style="width:449.85pt;height:8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EQnFgIAACcEAAAOAAAAZHJzL2Uyb0RvYy54bWysk82O0zAQx+9IvIPlO82HWtpGTVdLlyKk&#10;ZUFaeADHcRoLx2Nst0l5esZOtlstcEH4YHk89t8zvxlvboZOkZOwToIuaTZLKRGaQy31oaTfvu7f&#10;rChxnumaKdCipGfh6M329atNbwqRQwuqFpagiHZFb0raem+KJHG8FR1zMzBCo7MB2zGPpj0ktWU9&#10;qncqydP0bdKDrY0FLpzD3bvRSbdRv2kE95+bxglPVEkxNh9nG+cqzMl2w4qDZaaVfAqD/UMUHZMa&#10;H71I3THPyNHK36Q6yS04aPyMQ5dA00guYg6YTZa+yOaxZUbEXBCOMxdM7v/J8ofTo/liiR/ewYAF&#10;jEk4cw/8uyMadi3TB3FrLfStYDU+nAVkSW9cMV0NqF3hgkjVf4Iai8yOHqLQ0NguUME8CapjAc4X&#10;6GLwhOPmYpnl6+WSEo6+LF3l6TyWJWHF03Vjnf8goCNhUVKLVY3y7HTvfAiHFU9HwmsOlKz3Uqlo&#10;2EO1U5acGHbAPo6YwYtjSpO+pOtFvhgJ/FUijeNPEp302MpKdiVdXQ6xInB7r+vYaJ5JNa4xZKUn&#10;kIHdSNEP1UBkXdI8PBC4VlCfkayFsXPxp+GiBfuTkh67tqTux5FZQYn6qLE662yO9IiPxnyxzNGw&#10;157q2sM0R6mSekrG5c7HrxG4abjFKjYy8n2OZAoZuzFin35OaPdrO556/t/bXwAAAP//AwBQSwME&#10;FAAGAAgAAAAhAC5uIxzcAAAABQEAAA8AAABkcnMvZG93bnJldi54bWxMj81OwzAQhO9IvIO1SFwQ&#10;dYCq+SFOhZBAcIOC4OrG2yTCXgfbTcPbs3CBy0irGc18W69nZ8WEIQ6eFFwsMhBIrTcDdQpeX+7O&#10;CxAxaTLaekIFXxhh3Rwf1boy/kDPOG1SJ7iEYqUV9CmNlZSx7dHpuPAjEns7H5xOfIZOmqAPXO6s&#10;vMyylXR6IF7o9Yi3PbYfm71TUCwfpvf4ePX01q52tkxn+XT/GZQ6PZlvrkEknNNfGH7wGR0aZtr6&#10;PZkorAJ+JP0qe0VZ5iC2HMqzJcimlv/pm28AAAD//wMAUEsBAi0AFAAGAAgAAAAhALaDOJL+AAAA&#10;4QEAABMAAAAAAAAAAAAAAAAAAAAAAFtDb250ZW50X1R5cGVzXS54bWxQSwECLQAUAAYACAAAACEA&#10;OP0h/9YAAACUAQAACwAAAAAAAAAAAAAAAAAvAQAAX3JlbHMvLnJlbHNQSwECLQAUAAYACAAAACEA&#10;ApREJxYCAAAnBAAADgAAAAAAAAAAAAAAAAAuAgAAZHJzL2Uyb0RvYy54bWxQSwECLQAUAAYACAAA&#10;ACEALm4jHNwAAAAFAQAADwAAAAAAAAAAAAAAAABwBAAAZHJzL2Rvd25yZXYueG1sUEsFBgAAAAAE&#10;AAQA8wAAAHkFAAAAAA==&#10;">
                <v:textbox>
                  <w:txbxContent>
                    <w:p w14:paraId="0E0FFCAD" w14:textId="77777777" w:rsidR="009D6BB4" w:rsidRPr="007351FE" w:rsidRDefault="009D6BB4" w:rsidP="009D6BB4">
                      <w:pPr>
                        <w:rPr>
                          <w:rFonts w:ascii="Arial" w:hAnsi="Arial" w:cs="Arial"/>
                        </w:rPr>
                      </w:pPr>
                      <w:r w:rsidRPr="007351FE">
                        <w:rPr>
                          <w:rFonts w:ascii="Arial" w:hAnsi="Arial" w:cs="Arial"/>
                        </w:rPr>
                        <w:t>Autres/commentaires 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BAB863" w14:textId="151F0449" w:rsidR="00C663F6" w:rsidRPr="00822D4E" w:rsidRDefault="00C663F6" w:rsidP="00B72556">
      <w:pPr>
        <w:spacing w:line="264" w:lineRule="auto"/>
        <w:jc w:val="center"/>
        <w:rPr>
          <w:rFonts w:cstheme="minorHAnsi"/>
          <w:b/>
          <w:bCs/>
          <w:sz w:val="32"/>
          <w:szCs w:val="32"/>
        </w:rPr>
      </w:pPr>
      <w:r w:rsidRPr="00822D4E">
        <w:rPr>
          <w:rFonts w:cstheme="minorHAnsi"/>
          <w:b/>
          <w:bCs/>
          <w:sz w:val="32"/>
          <w:szCs w:val="32"/>
        </w:rPr>
        <w:lastRenderedPageBreak/>
        <w:t>PARTIE II : Évaluation des incidences environnementales des projets</w:t>
      </w:r>
      <w:r w:rsidR="00ED1D1A" w:rsidRPr="00822D4E">
        <w:rPr>
          <w:rFonts w:cstheme="minorHAnsi"/>
          <w:b/>
          <w:bCs/>
          <w:sz w:val="32"/>
          <w:szCs w:val="32"/>
        </w:rPr>
        <w:t xml:space="preserve"> (DNSH)</w:t>
      </w:r>
    </w:p>
    <w:p w14:paraId="15BE2BE8" w14:textId="7D5F9FA8" w:rsidR="00ED1D1A" w:rsidRPr="00AE32CE" w:rsidRDefault="00774C3F" w:rsidP="00ED1D1A">
      <w:pPr>
        <w:spacing w:after="0"/>
        <w:rPr>
          <w:rFonts w:cstheme="minorHAnsi"/>
          <w:sz w:val="20"/>
          <w:szCs w:val="20"/>
        </w:rPr>
      </w:pPr>
      <w:r w:rsidRPr="00AE32CE">
        <w:rPr>
          <w:rFonts w:cstheme="minorHAnsi"/>
          <w:b/>
          <w:bCs/>
          <w:sz w:val="20"/>
          <w:szCs w:val="20"/>
        </w:rPr>
        <w:t>Objectif</w:t>
      </w:r>
      <w:r w:rsidRPr="00AE32CE">
        <w:rPr>
          <w:rFonts w:cstheme="minorHAnsi"/>
          <w:sz w:val="20"/>
          <w:szCs w:val="20"/>
        </w:rPr>
        <w:t> : Dans le respect des articles 9 et 73 du RPDC</w:t>
      </w:r>
      <w:r w:rsidR="0096178A">
        <w:rPr>
          <w:rFonts w:cstheme="minorHAnsi"/>
          <w:sz w:val="20"/>
          <w:szCs w:val="20"/>
        </w:rPr>
        <w:t xml:space="preserve"> 2021/1060</w:t>
      </w:r>
      <w:r w:rsidRPr="00AE32CE">
        <w:rPr>
          <w:rFonts w:cstheme="minorHAnsi"/>
          <w:sz w:val="20"/>
          <w:szCs w:val="20"/>
        </w:rPr>
        <w:t xml:space="preserve">, cette annexe vise à </w:t>
      </w:r>
      <w:r w:rsidRPr="00AE32CE">
        <w:rPr>
          <w:rFonts w:cstheme="minorHAnsi"/>
          <w:sz w:val="20"/>
          <w:szCs w:val="20"/>
          <w:u w:val="single"/>
        </w:rPr>
        <w:t>vérifier que votre opération ne cause pas de préjudice important à l'environnement</w:t>
      </w:r>
      <w:r w:rsidRPr="00AE32CE">
        <w:rPr>
          <w:rFonts w:cstheme="minorHAnsi"/>
          <w:sz w:val="20"/>
          <w:szCs w:val="20"/>
        </w:rPr>
        <w:t>, sur la base, notamment, des objectifs environnementaux suivants</w:t>
      </w:r>
      <w:r w:rsidR="00ED1D1A" w:rsidRPr="00AE32CE">
        <w:rPr>
          <w:rFonts w:cstheme="minorHAnsi"/>
          <w:sz w:val="20"/>
          <w:szCs w:val="20"/>
        </w:rPr>
        <w:t> :</w:t>
      </w:r>
    </w:p>
    <w:p w14:paraId="468E16C2" w14:textId="77777777" w:rsidR="00ED1D1A" w:rsidRPr="00AE32CE" w:rsidRDefault="00ED1D1A" w:rsidP="00ED1D1A">
      <w:pPr>
        <w:pStyle w:val="Paragraphedeliste"/>
        <w:numPr>
          <w:ilvl w:val="0"/>
          <w:numId w:val="11"/>
        </w:numPr>
        <w:spacing w:after="0"/>
        <w:ind w:left="709" w:hanging="357"/>
        <w:rPr>
          <w:rFonts w:cstheme="minorHAnsi"/>
          <w:sz w:val="20"/>
          <w:szCs w:val="20"/>
        </w:rPr>
      </w:pPr>
      <w:r w:rsidRPr="00AE32CE">
        <w:rPr>
          <w:rFonts w:cstheme="minorHAnsi"/>
          <w:sz w:val="20"/>
          <w:szCs w:val="20"/>
        </w:rPr>
        <w:t>A</w:t>
      </w:r>
      <w:r w:rsidR="00774C3F" w:rsidRPr="00AE32CE">
        <w:rPr>
          <w:rFonts w:cstheme="minorHAnsi"/>
          <w:sz w:val="20"/>
          <w:szCs w:val="20"/>
        </w:rPr>
        <w:t>tténuation du changement climatique</w:t>
      </w:r>
      <w:r w:rsidRPr="00AE32CE">
        <w:rPr>
          <w:rFonts w:cstheme="minorHAnsi"/>
          <w:sz w:val="20"/>
          <w:szCs w:val="20"/>
        </w:rPr>
        <w:t xml:space="preserve">, </w:t>
      </w:r>
    </w:p>
    <w:p w14:paraId="1CFE84D8" w14:textId="2609BBF3" w:rsidR="00ED1D1A" w:rsidRPr="00AE32CE" w:rsidRDefault="00ED1D1A" w:rsidP="00AE32CE">
      <w:pPr>
        <w:pStyle w:val="Paragraphedeliste"/>
        <w:numPr>
          <w:ilvl w:val="0"/>
          <w:numId w:val="11"/>
        </w:numPr>
        <w:spacing w:after="0"/>
        <w:ind w:left="714" w:hanging="357"/>
        <w:rPr>
          <w:rFonts w:cstheme="minorHAnsi"/>
          <w:sz w:val="20"/>
          <w:szCs w:val="20"/>
        </w:rPr>
      </w:pPr>
      <w:r w:rsidRPr="00AE32CE">
        <w:rPr>
          <w:rFonts w:cstheme="minorHAnsi"/>
          <w:sz w:val="20"/>
          <w:szCs w:val="20"/>
        </w:rPr>
        <w:t>G</w:t>
      </w:r>
      <w:r w:rsidR="00774C3F" w:rsidRPr="00AE32CE">
        <w:rPr>
          <w:rFonts w:cstheme="minorHAnsi"/>
          <w:sz w:val="20"/>
          <w:szCs w:val="20"/>
        </w:rPr>
        <w:t>estion des déchets/économie circulaire</w:t>
      </w:r>
      <w:r w:rsidRPr="00AE32CE">
        <w:rPr>
          <w:rFonts w:cstheme="minorHAnsi"/>
          <w:sz w:val="20"/>
          <w:szCs w:val="20"/>
        </w:rPr>
        <w:t>.</w:t>
      </w:r>
    </w:p>
    <w:p w14:paraId="3EA52BEF" w14:textId="3B199779" w:rsidR="00774C3F" w:rsidRPr="00AE32CE" w:rsidRDefault="00AE32CE" w:rsidP="00A27BA9">
      <w:pPr>
        <w:rPr>
          <w:rFonts w:cstheme="minorHAnsi"/>
          <w:sz w:val="20"/>
          <w:szCs w:val="20"/>
        </w:rPr>
      </w:pPr>
      <w:r w:rsidRPr="00A27BA9">
        <w:rPr>
          <w:rFonts w:cstheme="minorHAnsi"/>
          <w:b/>
          <w:bCs/>
          <w:sz w:val="20"/>
          <w:szCs w:val="20"/>
        </w:rPr>
        <w:t>É</w:t>
      </w:r>
      <w:r w:rsidR="00774C3F" w:rsidRPr="00A27BA9">
        <w:rPr>
          <w:rFonts w:cstheme="minorHAnsi"/>
          <w:b/>
          <w:bCs/>
          <w:sz w:val="20"/>
          <w:szCs w:val="20"/>
        </w:rPr>
        <w:t>co-conditionnalité</w:t>
      </w:r>
      <w:r w:rsidR="00774C3F" w:rsidRPr="00A27BA9">
        <w:rPr>
          <w:rFonts w:cstheme="minorHAnsi"/>
          <w:sz w:val="20"/>
          <w:szCs w:val="20"/>
        </w:rPr>
        <w:t> : Veuillez compléter le tableau ci-dessous.</w:t>
      </w:r>
      <w:r w:rsidR="00774C3F" w:rsidRPr="00A27BA9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D4B725" wp14:editId="5ADC38EF">
                <wp:simplePos x="0" y="0"/>
                <wp:positionH relativeFrom="margin">
                  <wp:align>left</wp:align>
                </wp:positionH>
                <wp:positionV relativeFrom="paragraph">
                  <wp:posOffset>24765</wp:posOffset>
                </wp:positionV>
                <wp:extent cx="200025" cy="114300"/>
                <wp:effectExtent l="0" t="19050" r="47625" b="38100"/>
                <wp:wrapSquare wrapText="bothSides"/>
                <wp:docPr id="1372465170" name="Flèche : droite 1372465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143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C938D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 : droite 1372465170" o:spid="_x0000_s1026" type="#_x0000_t13" style="position:absolute;margin-left:0;margin-top:1.95pt;width:15.75pt;height:9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+u/XQIAAAwFAAAOAAAAZHJzL2Uyb0RvYy54bWysVE1v2zAMvQ/YfxB0X21n6T6COkXQosOA&#10;oivWDj2rshQLk0WNUuJkv36U7Dhd112GXWRRJB+pp0efne86y7YKgwFX8+qk5Ew5CY1x65p/u796&#10;84GzEIVrhAWnar5XgZ8vX7866/1CzaAF2yhkBOLCovc1b2P0i6IIslWdCCfglSOnBuxEJBPXRYOi&#10;J/TOFrOyfFf0gI1HkCoEOr0cnHyZ8bVWMn7ROqjIbM2pt5hXzOtjWovlmVisUfjWyLEN8Q9ddMI4&#10;KjpBXYoo2AbNH1CdkQgBdDyR0BWgtZEq34FuU5XPbnPXCq/yXYic4Ceawv+DlTfbO3+LREPvwyLQ&#10;Nt1ip7FLX+qP7TJZ+4kstYtM0iGxX85OOZPkqqr52zKTWRyTPYb4SUHH0qbmaNZtXCFCn4kS2+sQ&#10;qSwlHALJODaRd3FvVerDuq9KM9Oksjk760NdWGRbQS/bfK+G41Y0ajg6pfYOHU3RuVwGS6jaWDvh&#10;jgBJd7/jDj2OsSlNZVlNieXfGhoSp+hcEVycEjvjAF9KtrFKuiRm9BB/IGagIzHzCM3+FhnCIOjg&#10;5ZUhlq9FiLcCScGkdZrK+IUWbaGvOYw7zlrAny+dp3gSFnk562kiah5+bAQqzuxnR5L7WM3naYSy&#10;MT99PyMDn3oen3rcprsAepqK5t/LvE3x0R62GqF7oOFdparkEk5S7ZrLiAfjIg6TSuMv1WqVw2hs&#10;vIjX7s7LBJ5YTfq53z0I9KPUImn0Bg7TIxbPtDbEpkwHq00EbbIQj7yOfNPI5VcYfw9ppp/aOer4&#10;E1v+AgAA//8DAFBLAwQUAAYACAAAACEAWg0dndsAAAAEAQAADwAAAGRycy9kb3ducmV2LnhtbEyP&#10;zU7DMBCE70i8g7VI3KiTRvw0zaZCFeXAhVL6AG68JKH2OthuE94ec4LjaEYz31SryRpxJh96xwj5&#10;LANB3Djdc4uwf9/cPIAIUbFWxjEhfFOAVX15UalSu5Hf6LyLrUglHEqF0MU4lFKGpiOrwswNxMn7&#10;cN6qmKRvpfZqTOXWyHmW3Umrek4LnRpo3VFz3J0swvrVx+P49fmS32+1N8+FGfzTBvH6anpcgog0&#10;xb8w/OIndKgT08GdWAdhENKRiFAsQCSzyG9BHBDm+QJkXcn/8PUPAAAA//8DAFBLAQItABQABgAI&#10;AAAAIQC2gziS/gAAAOEBAAATAAAAAAAAAAAAAAAAAAAAAABbQ29udGVudF9UeXBlc10ueG1sUEsB&#10;Ai0AFAAGAAgAAAAhADj9If/WAAAAlAEAAAsAAAAAAAAAAAAAAAAALwEAAF9yZWxzLy5yZWxzUEsB&#10;Ai0AFAAGAAgAAAAhAH1j679dAgAADAUAAA4AAAAAAAAAAAAAAAAALgIAAGRycy9lMm9Eb2MueG1s&#10;UEsBAi0AFAAGAAgAAAAhAFoNHZ3bAAAABAEAAA8AAAAAAAAAAAAAAAAAtwQAAGRycy9kb3ducmV2&#10;LnhtbFBLBQYAAAAABAAEAPMAAAC/BQAAAAA=&#10;" adj="15429" fillcolor="black [3200]" strokecolor="black [1600]" strokeweight="1pt">
                <w10:wrap type="square" anchorx="margin"/>
              </v:shape>
            </w:pict>
          </mc:Fallback>
        </mc:AlternateContent>
      </w:r>
      <w:r w:rsidR="00774C3F" w:rsidRPr="00A27BA9">
        <w:rPr>
          <w:rFonts w:cstheme="minorHAnsi"/>
          <w:sz w:val="20"/>
          <w:szCs w:val="20"/>
        </w:rPr>
        <w:t xml:space="preserve"> Pour être </w:t>
      </w:r>
      <w:r w:rsidR="00A27BA9" w:rsidRPr="00A27BA9">
        <w:rPr>
          <w:rFonts w:cstheme="minorHAnsi"/>
          <w:sz w:val="20"/>
          <w:szCs w:val="20"/>
        </w:rPr>
        <w:t>sélectionné</w:t>
      </w:r>
      <w:r w:rsidR="00774C3F" w:rsidRPr="00A27BA9">
        <w:rPr>
          <w:rFonts w:cstheme="minorHAnsi"/>
          <w:sz w:val="20"/>
          <w:szCs w:val="20"/>
        </w:rPr>
        <w:t xml:space="preserve">, votre projet devra remplir </w:t>
      </w:r>
      <w:r w:rsidR="00774C3F" w:rsidRPr="00A27BA9">
        <w:rPr>
          <w:rFonts w:cstheme="minorHAnsi"/>
          <w:sz w:val="20"/>
          <w:szCs w:val="20"/>
          <w:u w:val="single"/>
        </w:rPr>
        <w:t>au moins 1 critère environnemental</w:t>
      </w:r>
      <w:r w:rsidR="00774C3F" w:rsidRPr="00A27BA9">
        <w:rPr>
          <w:rFonts w:cstheme="minorHAnsi"/>
          <w:sz w:val="20"/>
          <w:szCs w:val="20"/>
        </w:rPr>
        <w:t xml:space="preserve"> sur les 4 critères que comprend la grille. </w:t>
      </w:r>
      <w:r w:rsidR="0096178A">
        <w:rPr>
          <w:rFonts w:cstheme="minorHAnsi"/>
          <w:sz w:val="20"/>
          <w:szCs w:val="20"/>
        </w:rPr>
        <w:t>Merci de bien vouloir c</w:t>
      </w:r>
      <w:r w:rsidR="00C671A5" w:rsidRPr="00A27BA9">
        <w:rPr>
          <w:rFonts w:cstheme="minorHAnsi"/>
          <w:sz w:val="20"/>
          <w:szCs w:val="20"/>
        </w:rPr>
        <w:t xml:space="preserve">ocher plusieurs cases pour ne pas remettre en cause </w:t>
      </w:r>
      <w:r w:rsidR="0096178A">
        <w:rPr>
          <w:rFonts w:cstheme="minorHAnsi"/>
          <w:sz w:val="20"/>
          <w:szCs w:val="20"/>
        </w:rPr>
        <w:t>le respect de cette annexe</w:t>
      </w:r>
      <w:r w:rsidR="00C671A5" w:rsidRPr="00A27BA9">
        <w:rPr>
          <w:rFonts w:cstheme="minorHAnsi"/>
          <w:sz w:val="20"/>
          <w:szCs w:val="20"/>
        </w:rPr>
        <w:t xml:space="preserve"> jusqu’au solde</w:t>
      </w:r>
      <w:r w:rsidR="0096178A">
        <w:rPr>
          <w:rFonts w:cstheme="minorHAnsi"/>
          <w:sz w:val="20"/>
          <w:szCs w:val="20"/>
        </w:rPr>
        <w:t>.</w:t>
      </w:r>
    </w:p>
    <w:p w14:paraId="68DD032E" w14:textId="580D296C" w:rsidR="00774C3F" w:rsidRPr="00AE32CE" w:rsidRDefault="00774C3F" w:rsidP="00774C3F">
      <w:pPr>
        <w:rPr>
          <w:rFonts w:cstheme="minorHAnsi"/>
          <w:sz w:val="20"/>
          <w:szCs w:val="20"/>
        </w:rPr>
      </w:pPr>
      <w:r w:rsidRPr="00AE32CE">
        <w:rPr>
          <w:rFonts w:cstheme="minorHAnsi"/>
          <w:b/>
          <w:bCs/>
          <w:sz w:val="20"/>
          <w:szCs w:val="20"/>
        </w:rPr>
        <w:t>Pièces justificatives</w:t>
      </w:r>
      <w:r w:rsidRPr="00AE32CE">
        <w:rPr>
          <w:rFonts w:cstheme="minorHAnsi"/>
          <w:sz w:val="20"/>
          <w:szCs w:val="20"/>
        </w:rPr>
        <w:t xml:space="preserve"> : Les informations sélectionnées dans le questionnaire ci-après seront vérifiées à </w:t>
      </w:r>
      <w:r w:rsidRPr="00AE32CE">
        <w:rPr>
          <w:rFonts w:cstheme="minorHAnsi"/>
          <w:sz w:val="20"/>
          <w:szCs w:val="20"/>
          <w:u w:val="single"/>
        </w:rPr>
        <w:t>l’aide de pièces justificatives probantes</w:t>
      </w:r>
      <w:r w:rsidRPr="0096178A">
        <w:rPr>
          <w:rFonts w:cstheme="minorHAnsi"/>
          <w:sz w:val="20"/>
          <w:szCs w:val="20"/>
        </w:rPr>
        <w:t xml:space="preserve"> </w:t>
      </w:r>
      <w:r w:rsidRPr="00AE32CE">
        <w:rPr>
          <w:rFonts w:cstheme="minorHAnsi"/>
          <w:sz w:val="20"/>
          <w:szCs w:val="20"/>
        </w:rPr>
        <w:t xml:space="preserve">en phase d’instruction puis au solde de l’opération. La liste de documents à fournir pour chaque item est </w:t>
      </w:r>
      <w:r w:rsidRPr="00AE32CE">
        <w:rPr>
          <w:rFonts w:cstheme="minorHAnsi"/>
          <w:sz w:val="20"/>
          <w:szCs w:val="20"/>
          <w:u w:val="single"/>
        </w:rPr>
        <w:t>indicative</w:t>
      </w:r>
      <w:r w:rsidRPr="00AE32CE">
        <w:rPr>
          <w:rFonts w:cstheme="minorHAnsi"/>
          <w:sz w:val="20"/>
          <w:szCs w:val="20"/>
        </w:rPr>
        <w:t xml:space="preserve">, tout autre document probant pourra être fourni par le porteur ou demandé par le service instructeur. </w:t>
      </w:r>
    </w:p>
    <w:tbl>
      <w:tblPr>
        <w:tblStyle w:val="Grilledutableau"/>
        <w:tblpPr w:leftFromText="141" w:rightFromText="141" w:vertAnchor="text" w:tblpX="-856" w:tblpY="1"/>
        <w:tblOverlap w:val="never"/>
        <w:tblW w:w="5671" w:type="pct"/>
        <w:tblLayout w:type="fixed"/>
        <w:tblLook w:val="04A0" w:firstRow="1" w:lastRow="0" w:firstColumn="1" w:lastColumn="0" w:noHBand="0" w:noVBand="1"/>
      </w:tblPr>
      <w:tblGrid>
        <w:gridCol w:w="987"/>
        <w:gridCol w:w="8928"/>
        <w:gridCol w:w="1841"/>
        <w:gridCol w:w="1708"/>
        <w:gridCol w:w="2406"/>
      </w:tblGrid>
      <w:tr w:rsidR="00B72556" w:rsidRPr="00630618" w14:paraId="1F050AAA" w14:textId="77777777" w:rsidTr="00FA0938">
        <w:trPr>
          <w:trHeight w:val="294"/>
          <w:tblHeader/>
        </w:trPr>
        <w:tc>
          <w:tcPr>
            <w:tcW w:w="311" w:type="pct"/>
            <w:vMerge w:val="restart"/>
            <w:shd w:val="clear" w:color="auto" w:fill="D9D9D9" w:themeFill="background1" w:themeFillShade="D9"/>
            <w:vAlign w:val="center"/>
          </w:tcPr>
          <w:p w14:paraId="036E4C15" w14:textId="0E648F49" w:rsidR="00B72556" w:rsidRPr="00B72556" w:rsidRDefault="00B72556" w:rsidP="00FA093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72556">
              <w:rPr>
                <w:rFonts w:cstheme="minorHAnsi"/>
                <w:b/>
                <w:bCs/>
                <w:sz w:val="20"/>
                <w:szCs w:val="20"/>
              </w:rPr>
              <w:br w:type="page"/>
              <w:t>Critère</w:t>
            </w:r>
            <w:r>
              <w:rPr>
                <w:rFonts w:cstheme="minorHAnsi"/>
                <w:b/>
                <w:bCs/>
                <w:sz w:val="20"/>
                <w:szCs w:val="20"/>
              </w:rPr>
              <w:t> :</w:t>
            </w:r>
          </w:p>
        </w:tc>
        <w:tc>
          <w:tcPr>
            <w:tcW w:w="2813" w:type="pct"/>
            <w:vMerge w:val="restart"/>
            <w:shd w:val="clear" w:color="auto" w:fill="D9D9D9" w:themeFill="background1" w:themeFillShade="D9"/>
            <w:vAlign w:val="center"/>
          </w:tcPr>
          <w:p w14:paraId="39696A2A" w14:textId="58ABBAE0" w:rsidR="00B72556" w:rsidRPr="00B72556" w:rsidRDefault="00B72556" w:rsidP="0063061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72556">
              <w:rPr>
                <w:rFonts w:cstheme="minorHAnsi"/>
                <w:b/>
                <w:bCs/>
                <w:sz w:val="20"/>
                <w:szCs w:val="20"/>
              </w:rPr>
              <w:t>Sous-critères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 : </w:t>
            </w:r>
          </w:p>
        </w:tc>
        <w:tc>
          <w:tcPr>
            <w:tcW w:w="1118" w:type="pct"/>
            <w:gridSpan w:val="2"/>
            <w:shd w:val="clear" w:color="auto" w:fill="D9D9D9" w:themeFill="background1" w:themeFillShade="D9"/>
            <w:vAlign w:val="center"/>
          </w:tcPr>
          <w:p w14:paraId="1C1AB15D" w14:textId="255AAEE1" w:rsidR="00B72556" w:rsidRPr="00B72556" w:rsidRDefault="00B72556" w:rsidP="0063061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72556">
              <w:rPr>
                <w:rFonts w:cstheme="minorHAnsi"/>
                <w:b/>
                <w:bCs/>
                <w:sz w:val="20"/>
                <w:szCs w:val="20"/>
              </w:rPr>
              <w:t>Documents à fournir</w:t>
            </w:r>
            <w:r>
              <w:rPr>
                <w:rFonts w:cstheme="minorHAnsi"/>
                <w:b/>
                <w:bCs/>
                <w:sz w:val="20"/>
                <w:szCs w:val="20"/>
              </w:rPr>
              <w:t> :</w:t>
            </w:r>
          </w:p>
          <w:p w14:paraId="47130A09" w14:textId="5E7430A4" w:rsidR="00B72556" w:rsidRPr="00B72556" w:rsidRDefault="00B72556" w:rsidP="0063061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72556">
              <w:rPr>
                <w:rFonts w:cstheme="minorHAnsi"/>
                <w:b/>
                <w:bCs/>
                <w:sz w:val="20"/>
                <w:szCs w:val="20"/>
              </w:rPr>
              <w:t>(Merci de cocher votre choix)</w:t>
            </w:r>
          </w:p>
        </w:tc>
        <w:tc>
          <w:tcPr>
            <w:tcW w:w="758" w:type="pct"/>
            <w:vMerge w:val="restart"/>
            <w:shd w:val="clear" w:color="auto" w:fill="D9D9D9" w:themeFill="background1" w:themeFillShade="D9"/>
            <w:vAlign w:val="center"/>
          </w:tcPr>
          <w:p w14:paraId="4074DF86" w14:textId="5AE7434F" w:rsidR="00B72556" w:rsidRPr="00B72556" w:rsidRDefault="00B72556" w:rsidP="00630618">
            <w:pPr>
              <w:rPr>
                <w:rFonts w:cstheme="minorHAnsi"/>
                <w:b/>
                <w:bCs/>
                <w:strike/>
                <w:sz w:val="20"/>
                <w:szCs w:val="20"/>
              </w:rPr>
            </w:pPr>
            <w:r w:rsidRPr="00B72556">
              <w:rPr>
                <w:rFonts w:cstheme="minorHAnsi"/>
                <w:b/>
                <w:bCs/>
                <w:sz w:val="20"/>
                <w:szCs w:val="20"/>
              </w:rPr>
              <w:t>Précisez le(s) critère(s) choisi(s) et la page de la pièce justificative où trouver l’information si pertinent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 : </w:t>
            </w:r>
          </w:p>
        </w:tc>
      </w:tr>
      <w:tr w:rsidR="00080886" w:rsidRPr="00630618" w14:paraId="373F0995" w14:textId="77777777" w:rsidTr="00FA0938">
        <w:trPr>
          <w:trHeight w:val="579"/>
          <w:tblHeader/>
        </w:trPr>
        <w:tc>
          <w:tcPr>
            <w:tcW w:w="311" w:type="pct"/>
            <w:vMerge/>
            <w:shd w:val="clear" w:color="auto" w:fill="D9D9D9" w:themeFill="background1" w:themeFillShade="D9"/>
          </w:tcPr>
          <w:p w14:paraId="1F76D155" w14:textId="77777777" w:rsidR="00B72556" w:rsidRPr="00630618" w:rsidRDefault="00B72556" w:rsidP="0063061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813" w:type="pct"/>
            <w:vMerge/>
            <w:shd w:val="clear" w:color="auto" w:fill="D9D9D9" w:themeFill="background1" w:themeFillShade="D9"/>
          </w:tcPr>
          <w:p w14:paraId="2C497ED9" w14:textId="77777777" w:rsidR="00B72556" w:rsidRPr="00630618" w:rsidRDefault="00B72556" w:rsidP="0063061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80" w:type="pct"/>
            <w:shd w:val="clear" w:color="auto" w:fill="D9D9D9" w:themeFill="background1" w:themeFillShade="D9"/>
            <w:vAlign w:val="center"/>
          </w:tcPr>
          <w:p w14:paraId="1A9423ED" w14:textId="77777777" w:rsidR="00B72556" w:rsidRPr="00FA0938" w:rsidRDefault="00B72556" w:rsidP="0063061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A0938">
              <w:rPr>
                <w:rFonts w:cstheme="minorHAnsi"/>
                <w:b/>
                <w:bCs/>
                <w:sz w:val="20"/>
                <w:szCs w:val="20"/>
              </w:rPr>
              <w:t xml:space="preserve">À l’instruction </w:t>
            </w:r>
          </w:p>
        </w:tc>
        <w:tc>
          <w:tcPr>
            <w:tcW w:w="538" w:type="pct"/>
            <w:shd w:val="clear" w:color="auto" w:fill="D9D9D9" w:themeFill="background1" w:themeFillShade="D9"/>
            <w:vAlign w:val="center"/>
          </w:tcPr>
          <w:p w14:paraId="4032ED73" w14:textId="77777777" w:rsidR="00B72556" w:rsidRPr="00FA0938" w:rsidRDefault="00B72556" w:rsidP="0063061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A0938">
              <w:rPr>
                <w:rFonts w:cstheme="minorHAnsi"/>
                <w:b/>
                <w:bCs/>
                <w:sz w:val="20"/>
                <w:szCs w:val="20"/>
              </w:rPr>
              <w:t xml:space="preserve">Au solde </w:t>
            </w:r>
          </w:p>
        </w:tc>
        <w:tc>
          <w:tcPr>
            <w:tcW w:w="758" w:type="pct"/>
            <w:vMerge/>
            <w:shd w:val="pct25" w:color="auto" w:fill="auto"/>
            <w:vAlign w:val="center"/>
          </w:tcPr>
          <w:p w14:paraId="7CCC3103" w14:textId="77777777" w:rsidR="00B72556" w:rsidRPr="00630618" w:rsidRDefault="00B72556" w:rsidP="00630618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B72556" w:rsidRPr="00630618" w14:paraId="4D2FAF47" w14:textId="77777777" w:rsidTr="00C671A5">
        <w:tc>
          <w:tcPr>
            <w:tcW w:w="5000" w:type="pct"/>
            <w:gridSpan w:val="5"/>
            <w:shd w:val="clear" w:color="auto" w:fill="E2EFD9" w:themeFill="accent6" w:themeFillTint="33"/>
            <w:vAlign w:val="center"/>
          </w:tcPr>
          <w:p w14:paraId="085F5AEB" w14:textId="77777777" w:rsidR="00630618" w:rsidRPr="00080886" w:rsidRDefault="00630618" w:rsidP="00C671A5">
            <w:pPr>
              <w:spacing w:after="120"/>
              <w:jc w:val="center"/>
              <w:rPr>
                <w:rFonts w:cstheme="minorHAnsi"/>
                <w:b/>
                <w:bCs/>
                <w:i/>
                <w:iCs/>
                <w:sz w:val="28"/>
                <w:szCs w:val="28"/>
              </w:rPr>
            </w:pPr>
            <w:r w:rsidRPr="00421BFF">
              <w:rPr>
                <w:rFonts w:cstheme="minorHAnsi"/>
                <w:b/>
                <w:bCs/>
              </w:rPr>
              <w:t>Objectif global</w:t>
            </w:r>
          </w:p>
        </w:tc>
      </w:tr>
      <w:tr w:rsidR="00080886" w:rsidRPr="00630618" w14:paraId="266932FC" w14:textId="77777777" w:rsidTr="00FA0938">
        <w:trPr>
          <w:trHeight w:val="61"/>
        </w:trPr>
        <w:tc>
          <w:tcPr>
            <w:tcW w:w="311" w:type="pct"/>
            <w:shd w:val="clear" w:color="auto" w:fill="FFFFFF" w:themeFill="background1"/>
            <w:vAlign w:val="center"/>
          </w:tcPr>
          <w:p w14:paraId="396422B1" w14:textId="77777777" w:rsidR="00B72556" w:rsidRPr="00630618" w:rsidRDefault="00F91C3C" w:rsidP="00080886">
            <w:pPr>
              <w:jc w:val="center"/>
              <w:rPr>
                <w:rFonts w:eastAsia="Times New Roman" w:cstheme="minorHAnsi"/>
                <w:lang w:eastAsia="fr-FR"/>
              </w:rPr>
            </w:pPr>
            <w:sdt>
              <w:sdtPr>
                <w:rPr>
                  <w:rFonts w:eastAsia="Times New Roman" w:cstheme="minorHAnsi"/>
                  <w:lang w:eastAsia="fr-FR"/>
                </w:rPr>
                <w:id w:val="-1936669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56" w:rsidRPr="00630618">
                  <w:rPr>
                    <w:rFonts w:ascii="Segoe UI Symbol" w:eastAsia="MS Gothic" w:hAnsi="Segoe UI Symbol" w:cs="Segoe UI Symbol"/>
                    <w:lang w:eastAsia="fr-FR"/>
                  </w:rPr>
                  <w:t>☐</w:t>
                </w:r>
              </w:sdtContent>
            </w:sdt>
          </w:p>
        </w:tc>
        <w:tc>
          <w:tcPr>
            <w:tcW w:w="2813" w:type="pct"/>
            <w:shd w:val="clear" w:color="auto" w:fill="FFFFFF" w:themeFill="background1"/>
          </w:tcPr>
          <w:p w14:paraId="28D4E5B8" w14:textId="6E20F5FC" w:rsidR="00B72556" w:rsidRDefault="00B72556" w:rsidP="0096178A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E32CE">
              <w:rPr>
                <w:rFonts w:asciiTheme="minorHAnsi" w:hAnsiTheme="minorHAnsi" w:cstheme="minorHAnsi"/>
                <w:sz w:val="20"/>
                <w:szCs w:val="20"/>
              </w:rPr>
              <w:t>L’</w:t>
            </w:r>
            <w:r w:rsidR="00277F71">
              <w:rPr>
                <w:rFonts w:asciiTheme="minorHAnsi" w:hAnsiTheme="minorHAnsi" w:cstheme="minorHAnsi"/>
                <w:sz w:val="20"/>
                <w:szCs w:val="20"/>
              </w:rPr>
              <w:t>équipement présenté dans le cadre du dispositif du FEDER</w:t>
            </w:r>
            <w:r w:rsidR="0074290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E32CE">
              <w:rPr>
                <w:rFonts w:asciiTheme="minorHAnsi" w:hAnsiTheme="minorHAnsi" w:cstheme="minorHAnsi"/>
                <w:sz w:val="20"/>
                <w:szCs w:val="20"/>
              </w:rPr>
              <w:t>contribue</w:t>
            </w:r>
            <w:r w:rsidR="0096178A">
              <w:rPr>
                <w:rFonts w:asciiTheme="minorHAnsi" w:hAnsiTheme="minorHAnsi" w:cstheme="minorHAnsi"/>
                <w:sz w:val="20"/>
                <w:szCs w:val="20"/>
              </w:rPr>
              <w:t>-t-il</w:t>
            </w:r>
            <w:r w:rsidRPr="00AE32CE">
              <w:rPr>
                <w:rFonts w:asciiTheme="minorHAnsi" w:hAnsiTheme="minorHAnsi" w:cstheme="minorHAnsi"/>
                <w:sz w:val="20"/>
                <w:szCs w:val="20"/>
              </w:rPr>
              <w:t xml:space="preserve"> à la protection de l’environnement et/ou à la lutte contre le </w:t>
            </w:r>
            <w:r w:rsidR="0096178A">
              <w:rPr>
                <w:rFonts w:asciiTheme="minorHAnsi" w:hAnsiTheme="minorHAnsi" w:cstheme="minorHAnsi"/>
                <w:sz w:val="20"/>
                <w:szCs w:val="20"/>
              </w:rPr>
              <w:t>dérèglement</w:t>
            </w:r>
            <w:r w:rsidRPr="00AE32CE">
              <w:rPr>
                <w:rFonts w:asciiTheme="minorHAnsi" w:hAnsiTheme="minorHAnsi" w:cstheme="minorHAnsi"/>
                <w:sz w:val="20"/>
                <w:szCs w:val="20"/>
              </w:rPr>
              <w:t xml:space="preserve"> climatique</w:t>
            </w:r>
            <w:r w:rsidR="0096178A">
              <w:rPr>
                <w:rFonts w:asciiTheme="minorHAnsi" w:hAnsiTheme="minorHAnsi" w:cstheme="minorHAnsi"/>
                <w:sz w:val="20"/>
                <w:szCs w:val="20"/>
              </w:rPr>
              <w:t xml:space="preserve"> au travers de :</w:t>
            </w:r>
          </w:p>
          <w:p w14:paraId="6332D0C8" w14:textId="77777777" w:rsidR="0096178A" w:rsidRPr="0096178A" w:rsidRDefault="0096178A" w:rsidP="0096178A"/>
          <w:p w14:paraId="0A7D9FA2" w14:textId="09A28A7B" w:rsidR="00B72556" w:rsidRPr="00AE32CE" w:rsidRDefault="00F91C3C" w:rsidP="00630618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fr-FR"/>
                </w:rPr>
                <w:id w:val="475645279"/>
                <w:placeholder>
                  <w:docPart w:val="1DE7424EB4F74B04BA2837A90CC44A83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56" w:rsidRPr="00AE32CE">
                  <w:rPr>
                    <w:rFonts w:ascii="Segoe UI Symbol" w:eastAsia="MS Gothic" w:hAnsi="Segoe UI Symbol" w:cs="Segoe UI Symbol"/>
                    <w:sz w:val="20"/>
                    <w:szCs w:val="20"/>
                    <w:lang w:eastAsia="fr-FR"/>
                  </w:rPr>
                  <w:t>☐</w:t>
                </w:r>
              </w:sdtContent>
            </w:sdt>
            <w:r w:rsidR="00B72556" w:rsidRPr="00AE32CE"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 xml:space="preserve"> </w:t>
            </w:r>
            <w:r w:rsidR="00B72556" w:rsidRPr="00AE32CE">
              <w:rPr>
                <w:rFonts w:asciiTheme="minorHAnsi" w:hAnsiTheme="minorHAnsi" w:cstheme="minorHAnsi"/>
                <w:sz w:val="20"/>
                <w:szCs w:val="20"/>
              </w:rPr>
              <w:t>L’atténuation</w:t>
            </w:r>
            <w:r w:rsidR="0096178A">
              <w:rPr>
                <w:rFonts w:asciiTheme="minorHAnsi" w:hAnsiTheme="minorHAnsi" w:cstheme="minorHAnsi"/>
                <w:sz w:val="20"/>
                <w:szCs w:val="20"/>
              </w:rPr>
              <w:t xml:space="preserve"> de l’impact environnemental</w:t>
            </w:r>
            <w:r w:rsidR="00B72556" w:rsidRPr="00AE32CE">
              <w:rPr>
                <w:rFonts w:asciiTheme="minorHAnsi" w:hAnsiTheme="minorHAnsi" w:cstheme="minorHAnsi"/>
                <w:sz w:val="20"/>
                <w:szCs w:val="20"/>
              </w:rPr>
              <w:t xml:space="preserve"> (réduction des émissions de gaz à effet de serre)</w:t>
            </w:r>
            <w:r w:rsidR="0096178A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1061D0E3" w14:textId="2AC660FC" w:rsidR="00B72556" w:rsidRPr="00AE32CE" w:rsidRDefault="00F91C3C" w:rsidP="00630618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fr-FR"/>
                </w:rPr>
                <w:id w:val="822782825"/>
                <w:placeholder>
                  <w:docPart w:val="DF81FA1454774FBCAB46B2E184143371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56" w:rsidRPr="00AE32CE">
                  <w:rPr>
                    <w:rFonts w:ascii="Segoe UI Symbol" w:eastAsia="MS Gothic" w:hAnsi="Segoe UI Symbol" w:cs="Segoe UI Symbol"/>
                    <w:sz w:val="20"/>
                    <w:szCs w:val="20"/>
                    <w:lang w:eastAsia="fr-FR"/>
                  </w:rPr>
                  <w:t>☐</w:t>
                </w:r>
              </w:sdtContent>
            </w:sdt>
            <w:r w:rsidR="00B72556" w:rsidRPr="00AE32CE"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 xml:space="preserve"> </w:t>
            </w:r>
            <w:r w:rsidR="00B72556" w:rsidRPr="00AE32CE">
              <w:rPr>
                <w:rFonts w:asciiTheme="minorHAnsi" w:hAnsiTheme="minorHAnsi" w:cstheme="minorHAnsi"/>
                <w:sz w:val="20"/>
                <w:szCs w:val="20"/>
              </w:rPr>
              <w:t>L’adaptation au changement climatique (limitation des dommages potentiels ou prévention et réduction des risques naturels)</w:t>
            </w:r>
            <w:r w:rsidR="0096178A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13974F70" w14:textId="2906C0CE" w:rsidR="00B72556" w:rsidRPr="00AE32CE" w:rsidRDefault="00F91C3C" w:rsidP="00630618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fr-FR"/>
                </w:rPr>
                <w:id w:val="882364884"/>
                <w:placeholder>
                  <w:docPart w:val="068B7FA12DD54A718B3AAC8604444B22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56" w:rsidRPr="00AE32CE">
                  <w:rPr>
                    <w:rFonts w:ascii="Segoe UI Symbol" w:eastAsia="MS Gothic" w:hAnsi="Segoe UI Symbol" w:cs="Segoe UI Symbol"/>
                    <w:sz w:val="20"/>
                    <w:szCs w:val="20"/>
                    <w:lang w:eastAsia="fr-FR"/>
                  </w:rPr>
                  <w:t>☐</w:t>
                </w:r>
              </w:sdtContent>
            </w:sdt>
            <w:r w:rsidR="00B72556" w:rsidRPr="00AE32CE"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 xml:space="preserve"> </w:t>
            </w:r>
            <w:r w:rsidR="00B72556" w:rsidRPr="00AE32CE">
              <w:rPr>
                <w:rFonts w:asciiTheme="minorHAnsi" w:hAnsiTheme="minorHAnsi" w:cstheme="minorHAnsi"/>
                <w:sz w:val="20"/>
                <w:szCs w:val="20"/>
              </w:rPr>
              <w:t>L’utilisation durable et la protection des ressources aquatiques et marines (assurer le bon état ou prévenir la détérioration des masses d’eau)</w:t>
            </w:r>
            <w:r w:rsidR="0096178A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2ECF2D4B" w14:textId="6609DD30" w:rsidR="00B72556" w:rsidRPr="00AE32CE" w:rsidRDefault="00F91C3C" w:rsidP="00630618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sz w:val="20"/>
                  <w:szCs w:val="20"/>
                  <w:lang w:eastAsia="fr-FR"/>
                </w:rPr>
                <w:id w:val="494540213"/>
                <w:placeholder>
                  <w:docPart w:val="96E9200A2EFC4ABA81CB4614B7E363BB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56" w:rsidRPr="00AE32CE">
                  <w:rPr>
                    <w:rFonts w:ascii="Segoe UI Symbol" w:eastAsia="MS Gothic" w:hAnsi="Segoe UI Symbol" w:cs="Segoe UI Symbol"/>
                    <w:sz w:val="20"/>
                    <w:szCs w:val="20"/>
                    <w:lang w:eastAsia="fr-FR"/>
                  </w:rPr>
                  <w:t>☐</w:t>
                </w:r>
              </w:sdtContent>
            </w:sdt>
            <w:r w:rsidR="00B72556" w:rsidRPr="00AE32CE">
              <w:rPr>
                <w:rFonts w:cstheme="minorHAnsi"/>
                <w:sz w:val="20"/>
                <w:szCs w:val="20"/>
              </w:rPr>
              <w:t xml:space="preserve"> La transition vers une économie circulaire (prévention, recours à de nouveaux modèles économiques, réutilisation ou recyclage des déchets, réduction de la consommation de matières premières…)</w:t>
            </w:r>
            <w:r w:rsidR="0096178A">
              <w:rPr>
                <w:rFonts w:cstheme="minorHAnsi"/>
                <w:sz w:val="20"/>
                <w:szCs w:val="20"/>
              </w:rPr>
              <w:t>,</w:t>
            </w:r>
          </w:p>
          <w:p w14:paraId="5D095329" w14:textId="3487295B" w:rsidR="00B72556" w:rsidRDefault="00F91C3C" w:rsidP="00630618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sdt>
              <w:sdtPr>
                <w:rPr>
                  <w:rFonts w:eastAsia="Times New Roman" w:cstheme="minorHAnsi"/>
                  <w:sz w:val="20"/>
                  <w:szCs w:val="20"/>
                  <w:lang w:eastAsia="fr-FR"/>
                </w:rPr>
                <w:id w:val="481811040"/>
                <w:placeholder>
                  <w:docPart w:val="8313D46E419A4948A935AF80773B0E88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56" w:rsidRPr="00AE32CE">
                  <w:rPr>
                    <w:rFonts w:ascii="Segoe UI Symbol" w:eastAsia="MS Gothic" w:hAnsi="Segoe UI Symbol" w:cs="Segoe UI Symbol"/>
                    <w:sz w:val="20"/>
                    <w:szCs w:val="20"/>
                    <w:lang w:eastAsia="fr-FR"/>
                  </w:rPr>
                  <w:t>☐</w:t>
                </w:r>
              </w:sdtContent>
            </w:sdt>
            <w:r w:rsidR="00B72556" w:rsidRPr="00AE32CE">
              <w:rPr>
                <w:rFonts w:eastAsia="Times New Roman" w:cstheme="minorHAnsi"/>
                <w:sz w:val="20"/>
                <w:szCs w:val="20"/>
                <w:lang w:eastAsia="fr-FR"/>
              </w:rPr>
              <w:t xml:space="preserve"> La prévention et la réduction de la pollution de l’air (hors gaz à effet de serre), de l’eau et du sol</w:t>
            </w:r>
            <w:r w:rsidR="0096178A">
              <w:rPr>
                <w:rFonts w:eastAsia="Times New Roman" w:cstheme="minorHAnsi"/>
                <w:sz w:val="20"/>
                <w:szCs w:val="20"/>
                <w:lang w:eastAsia="fr-FR"/>
              </w:rPr>
              <w:t>,</w:t>
            </w:r>
          </w:p>
          <w:p w14:paraId="5B9EE8CB" w14:textId="77777777" w:rsidR="00B72556" w:rsidRDefault="00F91C3C" w:rsidP="00B72556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sz w:val="20"/>
                  <w:szCs w:val="20"/>
                  <w:lang w:eastAsia="fr-FR"/>
                </w:rPr>
                <w:id w:val="-21789791"/>
                <w:placeholder>
                  <w:docPart w:val="CA674D50F24348CA81368772CBF1DDFF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56" w:rsidRPr="00AE32CE">
                  <w:rPr>
                    <w:rFonts w:ascii="Segoe UI Symbol" w:eastAsia="MS Gothic" w:hAnsi="Segoe UI Symbol" w:cs="Segoe UI Symbol"/>
                    <w:sz w:val="20"/>
                    <w:szCs w:val="20"/>
                    <w:lang w:eastAsia="fr-FR"/>
                  </w:rPr>
                  <w:t>☐</w:t>
                </w:r>
              </w:sdtContent>
            </w:sdt>
            <w:r w:rsidR="00B72556" w:rsidRPr="00AE32CE">
              <w:rPr>
                <w:rFonts w:eastAsia="Times New Roman" w:cstheme="minorHAnsi"/>
                <w:sz w:val="20"/>
                <w:szCs w:val="20"/>
                <w:lang w:eastAsia="fr-FR"/>
              </w:rPr>
              <w:t xml:space="preserve"> </w:t>
            </w:r>
            <w:r w:rsidR="00B72556" w:rsidRPr="00AE32CE">
              <w:rPr>
                <w:rFonts w:cstheme="minorHAnsi"/>
                <w:sz w:val="20"/>
                <w:szCs w:val="20"/>
              </w:rPr>
              <w:t>La restauration de la biodiversité et des écosystèmes (conservation ou restauration des habitats naturels/semi-naturels ou des espèces, gestion durable des terres, gestion des forêts de façon durable…)</w:t>
            </w:r>
            <w:r w:rsidR="00B72556">
              <w:rPr>
                <w:rFonts w:cstheme="minorHAnsi"/>
                <w:sz w:val="20"/>
                <w:szCs w:val="20"/>
              </w:rPr>
              <w:t>.</w:t>
            </w:r>
          </w:p>
          <w:p w14:paraId="082BFF90" w14:textId="70F158F5" w:rsidR="00107712" w:rsidRPr="00B72556" w:rsidRDefault="00107712" w:rsidP="00B72556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80" w:type="pct"/>
            <w:shd w:val="clear" w:color="auto" w:fill="FFFFFF" w:themeFill="background1"/>
          </w:tcPr>
          <w:p w14:paraId="1AF7FEA6" w14:textId="77777777" w:rsidR="00B72556" w:rsidRPr="00AE32CE" w:rsidRDefault="00B72556" w:rsidP="00630618">
            <w:pPr>
              <w:pStyle w:val="Sous-titre"/>
              <w:rPr>
                <w:rFonts w:asciiTheme="minorHAnsi" w:hAnsiTheme="minorHAnsi" w:cstheme="minorHAnsi"/>
                <w:sz w:val="20"/>
                <w:szCs w:val="20"/>
              </w:rPr>
            </w:pPr>
            <w:r w:rsidRPr="00AE32CE">
              <w:rPr>
                <w:rFonts w:asciiTheme="minorHAnsi" w:hAnsiTheme="minorHAnsi" w:cstheme="minorHAnsi"/>
                <w:sz w:val="20"/>
                <w:szCs w:val="20"/>
              </w:rPr>
              <w:t xml:space="preserve">Au choix : </w:t>
            </w:r>
          </w:p>
          <w:p w14:paraId="36F0E529" w14:textId="77777777" w:rsidR="00B72556" w:rsidRPr="00AE32CE" w:rsidRDefault="00F91C3C" w:rsidP="00630618">
            <w:pPr>
              <w:pStyle w:val="Sous-titre"/>
              <w:shd w:val="clear" w:color="auto" w:fill="FFFFFF" w:themeFill="background1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fr-FR"/>
                </w:rPr>
                <w:id w:val="-70350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56" w:rsidRPr="00AE32CE">
                  <w:rPr>
                    <w:rFonts w:ascii="Segoe UI Symbol" w:eastAsia="MS Gothic" w:hAnsi="Segoe UI Symbol" w:cs="Segoe UI Symbol"/>
                    <w:sz w:val="20"/>
                    <w:szCs w:val="20"/>
                    <w:lang w:eastAsia="fr-FR"/>
                  </w:rPr>
                  <w:t>☐</w:t>
                </w:r>
              </w:sdtContent>
            </w:sdt>
            <w:r w:rsidR="00B72556" w:rsidRPr="00AE32CE">
              <w:rPr>
                <w:rFonts w:asciiTheme="minorHAnsi" w:hAnsiTheme="minorHAnsi" w:cstheme="minorHAnsi"/>
                <w:sz w:val="20"/>
                <w:szCs w:val="20"/>
              </w:rPr>
              <w:t xml:space="preserve"> Descriptif de la contribution du projet présenté au titre du FEDER au DD</w:t>
            </w:r>
          </w:p>
          <w:p w14:paraId="52942FB2" w14:textId="77777777" w:rsidR="00B72556" w:rsidRPr="00AE32CE" w:rsidRDefault="00F91C3C" w:rsidP="00630618">
            <w:pPr>
              <w:pStyle w:val="Sous-titre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fr-FR"/>
                </w:rPr>
                <w:id w:val="-306328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56" w:rsidRPr="00AE32CE">
                  <w:rPr>
                    <w:rFonts w:ascii="Segoe UI Symbol" w:eastAsia="MS Gothic" w:hAnsi="Segoe UI Symbol" w:cs="Segoe UI Symbol"/>
                    <w:sz w:val="20"/>
                    <w:szCs w:val="20"/>
                    <w:lang w:eastAsia="fr-FR"/>
                  </w:rPr>
                  <w:t>☐</w:t>
                </w:r>
              </w:sdtContent>
            </w:sdt>
            <w:r w:rsidR="00B72556" w:rsidRPr="00AE32CE">
              <w:rPr>
                <w:rFonts w:asciiTheme="minorHAnsi" w:hAnsiTheme="minorHAnsi" w:cstheme="minorHAnsi"/>
                <w:sz w:val="20"/>
                <w:szCs w:val="20"/>
              </w:rPr>
              <w:t xml:space="preserve"> Autre pièce probante (précisez)</w:t>
            </w:r>
          </w:p>
        </w:tc>
        <w:tc>
          <w:tcPr>
            <w:tcW w:w="538" w:type="pct"/>
            <w:shd w:val="clear" w:color="auto" w:fill="FFFFFF" w:themeFill="background1"/>
          </w:tcPr>
          <w:p w14:paraId="19F6A113" w14:textId="77777777" w:rsidR="00B72556" w:rsidRPr="00AE32CE" w:rsidRDefault="00B72556" w:rsidP="00C03638">
            <w:pPr>
              <w:pStyle w:val="Sous-titre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  <w:r w:rsidRPr="00AE32CE"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 xml:space="preserve">Au choix : </w:t>
            </w:r>
          </w:p>
          <w:p w14:paraId="258E0E7A" w14:textId="77777777" w:rsidR="00B72556" w:rsidRPr="00AE32CE" w:rsidRDefault="00F91C3C" w:rsidP="00C03638">
            <w:pPr>
              <w:pStyle w:val="Sous-titre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fr-FR"/>
                </w:rPr>
                <w:id w:val="-997647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56" w:rsidRPr="00AE32CE">
                  <w:rPr>
                    <w:rFonts w:ascii="Segoe UI Symbol" w:eastAsia="MS Gothic" w:hAnsi="Segoe UI Symbol" w:cs="Segoe UI Symbol"/>
                    <w:sz w:val="20"/>
                    <w:szCs w:val="20"/>
                    <w:lang w:eastAsia="fr-FR"/>
                  </w:rPr>
                  <w:t>☐</w:t>
                </w:r>
              </w:sdtContent>
            </w:sdt>
            <w:r w:rsidR="00B72556" w:rsidRPr="00AE32CE"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 xml:space="preserve"> </w:t>
            </w:r>
            <w:r w:rsidR="00B72556" w:rsidRPr="00AE32CE">
              <w:rPr>
                <w:rFonts w:asciiTheme="minorHAnsi" w:hAnsiTheme="minorHAnsi" w:cstheme="minorHAnsi"/>
                <w:sz w:val="20"/>
                <w:szCs w:val="20"/>
              </w:rPr>
              <w:t xml:space="preserve">Bilan final de la contribution du projet au DD </w:t>
            </w:r>
          </w:p>
          <w:p w14:paraId="55CE171D" w14:textId="77777777" w:rsidR="00B72556" w:rsidRPr="00AE32CE" w:rsidRDefault="00F91C3C" w:rsidP="00C03638">
            <w:pPr>
              <w:pStyle w:val="Sous-titre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fr-FR"/>
                </w:rPr>
                <w:id w:val="976874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56" w:rsidRPr="00AE32CE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fr-FR"/>
                  </w:rPr>
                  <w:t>☐</w:t>
                </w:r>
              </w:sdtContent>
            </w:sdt>
            <w:r w:rsidR="00B72556" w:rsidRPr="00AE32CE"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 xml:space="preserve"> Autre pièce probante (précisez)  </w:t>
            </w:r>
          </w:p>
        </w:tc>
        <w:tc>
          <w:tcPr>
            <w:tcW w:w="758" w:type="pct"/>
            <w:shd w:val="clear" w:color="auto" w:fill="FFFFFF" w:themeFill="background1"/>
          </w:tcPr>
          <w:p w14:paraId="5E59A799" w14:textId="77777777" w:rsidR="00B72556" w:rsidRPr="00AE32CE" w:rsidRDefault="00B72556" w:rsidP="00630618">
            <w:pPr>
              <w:rPr>
                <w:rFonts w:cstheme="minorHAnsi"/>
                <w:i/>
                <w:iCs/>
                <w:sz w:val="20"/>
                <w:szCs w:val="20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XSpec="center" w:tblpY="-78"/>
        <w:tblW w:w="5626" w:type="pct"/>
        <w:tblLayout w:type="fixed"/>
        <w:tblLook w:val="04A0" w:firstRow="1" w:lastRow="0" w:firstColumn="1" w:lastColumn="0" w:noHBand="0" w:noVBand="1"/>
      </w:tblPr>
      <w:tblGrid>
        <w:gridCol w:w="431"/>
        <w:gridCol w:w="7652"/>
        <w:gridCol w:w="2837"/>
        <w:gridCol w:w="2837"/>
        <w:gridCol w:w="1987"/>
      </w:tblGrid>
      <w:tr w:rsidR="002114AE" w:rsidRPr="00886396" w14:paraId="1417DBE1" w14:textId="77777777" w:rsidTr="00FA0938">
        <w:tc>
          <w:tcPr>
            <w:tcW w:w="5000" w:type="pct"/>
            <w:gridSpan w:val="5"/>
            <w:shd w:val="clear" w:color="auto" w:fill="E2EFD9" w:themeFill="accent6" w:themeFillTint="33"/>
          </w:tcPr>
          <w:p w14:paraId="13244279" w14:textId="77777777" w:rsidR="002114AE" w:rsidRPr="00421BFF" w:rsidRDefault="002114AE" w:rsidP="00421BFF">
            <w:pPr>
              <w:jc w:val="center"/>
              <w:rPr>
                <w:rFonts w:cstheme="minorHAnsi"/>
                <w:b/>
                <w:bCs/>
              </w:rPr>
            </w:pPr>
            <w:r w:rsidRPr="00421BFF">
              <w:rPr>
                <w:rFonts w:cstheme="minorHAnsi"/>
                <w:b/>
                <w:bCs/>
              </w:rPr>
              <w:lastRenderedPageBreak/>
              <w:t>Objectif 2 : Atténuation du changement climatique</w:t>
            </w:r>
          </w:p>
          <w:p w14:paraId="7116D5E0" w14:textId="77777777" w:rsidR="002114AE" w:rsidRPr="00886396" w:rsidRDefault="002114AE" w:rsidP="00421BFF">
            <w:pPr>
              <w:jc w:val="center"/>
              <w:rPr>
                <w:rFonts w:ascii="Arial" w:hAnsi="Arial" w:cs="Arial"/>
              </w:rPr>
            </w:pPr>
            <w:r w:rsidRPr="00421BFF">
              <w:rPr>
                <w:i/>
                <w:iCs/>
                <w:sz w:val="18"/>
                <w:szCs w:val="18"/>
              </w:rPr>
              <w:t>L’atténuation du changement climatique vise à réduire ou limiter les émissions de gaz à effet de serre dans l'atmosphère qui sont la cause du changement climatique.</w:t>
            </w:r>
          </w:p>
        </w:tc>
      </w:tr>
      <w:tr w:rsidR="002114AE" w:rsidRPr="00886396" w14:paraId="54BC92A4" w14:textId="77777777" w:rsidTr="00FA0938">
        <w:tc>
          <w:tcPr>
            <w:tcW w:w="137" w:type="pct"/>
            <w:vAlign w:val="center"/>
          </w:tcPr>
          <w:p w14:paraId="725AF09F" w14:textId="13F36411" w:rsidR="002114AE" w:rsidRPr="00107712" w:rsidRDefault="00F91C3C" w:rsidP="00080886">
            <w:pPr>
              <w:pStyle w:val="Sous-titre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557774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4AE" w:rsidRPr="0010771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430" w:type="pct"/>
          </w:tcPr>
          <w:p w14:paraId="68D1AB33" w14:textId="2AF54E56" w:rsidR="002114AE" w:rsidRPr="00107712" w:rsidRDefault="00F91C3C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0421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4AE" w:rsidRPr="0010771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114AE" w:rsidRPr="00107712">
              <w:rPr>
                <w:rFonts w:asciiTheme="minorHAnsi" w:hAnsiTheme="minorHAnsi" w:cstheme="minorHAnsi"/>
                <w:sz w:val="20"/>
                <w:szCs w:val="20"/>
              </w:rPr>
              <w:t xml:space="preserve"> Prise en compte de la performance énergétique de </w:t>
            </w:r>
            <w:r w:rsidR="00107712">
              <w:rPr>
                <w:rFonts w:asciiTheme="minorHAnsi" w:hAnsiTheme="minorHAnsi" w:cstheme="minorHAnsi"/>
                <w:sz w:val="20"/>
                <w:szCs w:val="20"/>
              </w:rPr>
              <w:t>l’</w:t>
            </w:r>
            <w:r w:rsidR="00277F71">
              <w:rPr>
                <w:rFonts w:asciiTheme="minorHAnsi" w:hAnsiTheme="minorHAnsi" w:cstheme="minorHAnsi"/>
                <w:sz w:val="20"/>
                <w:szCs w:val="20"/>
              </w:rPr>
              <w:t xml:space="preserve">équipement </w:t>
            </w:r>
            <w:r w:rsidR="002114AE" w:rsidRPr="00107712">
              <w:rPr>
                <w:rFonts w:asciiTheme="minorHAnsi" w:hAnsiTheme="minorHAnsi" w:cstheme="minorHAnsi"/>
                <w:sz w:val="20"/>
                <w:szCs w:val="20"/>
              </w:rPr>
              <w:t>(ex : éco conception « ecology by design ») présentés au titre du FEDER dans la procédure d’achat</w:t>
            </w:r>
            <w:r w:rsidR="0010771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901" w:type="pct"/>
          </w:tcPr>
          <w:p w14:paraId="4EA1BC76" w14:textId="77777777" w:rsidR="002114AE" w:rsidRPr="00107712" w:rsidRDefault="002114AE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107712">
              <w:rPr>
                <w:rFonts w:asciiTheme="minorHAnsi" w:hAnsiTheme="minorHAnsi" w:cstheme="minorHAnsi"/>
                <w:sz w:val="20"/>
                <w:szCs w:val="20"/>
              </w:rPr>
              <w:t xml:space="preserve">Au choix : </w:t>
            </w:r>
          </w:p>
          <w:p w14:paraId="2DC7DB27" w14:textId="6167EFFE" w:rsidR="002114AE" w:rsidRPr="00107712" w:rsidRDefault="00F91C3C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98079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4AE" w:rsidRPr="0010771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0771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21BFF">
              <w:rPr>
                <w:rFonts w:asciiTheme="minorHAnsi" w:hAnsiTheme="minorHAnsi" w:cstheme="minorHAnsi"/>
                <w:sz w:val="20"/>
                <w:szCs w:val="20"/>
              </w:rPr>
              <w:t>Politique d’achats responsables</w:t>
            </w:r>
          </w:p>
          <w:p w14:paraId="672F2A4D" w14:textId="77777777" w:rsidR="002114AE" w:rsidRPr="00107712" w:rsidRDefault="00F91C3C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635675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4AE" w:rsidRPr="0010771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114AE" w:rsidRPr="00107712">
              <w:rPr>
                <w:rFonts w:asciiTheme="minorHAnsi" w:hAnsiTheme="minorHAnsi" w:cstheme="minorHAnsi"/>
                <w:sz w:val="20"/>
                <w:szCs w:val="20"/>
              </w:rPr>
              <w:t xml:space="preserve"> Autre pièce probante (précisez)</w:t>
            </w:r>
          </w:p>
        </w:tc>
        <w:tc>
          <w:tcPr>
            <w:tcW w:w="901" w:type="pct"/>
          </w:tcPr>
          <w:p w14:paraId="1776C296" w14:textId="77777777" w:rsidR="002114AE" w:rsidRPr="00107712" w:rsidRDefault="002114AE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107712">
              <w:rPr>
                <w:rFonts w:asciiTheme="minorHAnsi" w:hAnsiTheme="minorHAnsi" w:cstheme="minorHAnsi"/>
                <w:sz w:val="20"/>
                <w:szCs w:val="20"/>
              </w:rPr>
              <w:t xml:space="preserve">Au choix :  </w:t>
            </w:r>
          </w:p>
          <w:p w14:paraId="4213BC93" w14:textId="5BDD0BF8" w:rsidR="002114AE" w:rsidRDefault="00F91C3C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74403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4AE" w:rsidRPr="0010771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114AE" w:rsidRPr="0010771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A0938">
              <w:rPr>
                <w:rFonts w:asciiTheme="minorHAnsi" w:hAnsiTheme="minorHAnsi" w:cstheme="minorHAnsi"/>
                <w:sz w:val="20"/>
                <w:szCs w:val="20"/>
              </w:rPr>
              <w:t>Certifications du matériel</w:t>
            </w:r>
          </w:p>
          <w:p w14:paraId="03F668BB" w14:textId="0C4C7CB5" w:rsidR="00F57069" w:rsidRPr="00F57069" w:rsidRDefault="00F57069" w:rsidP="00F57069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2114AE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Indicateurs de suivi des achats</w:t>
            </w:r>
          </w:p>
          <w:p w14:paraId="0A362334" w14:textId="77777777" w:rsidR="002114AE" w:rsidRPr="00107712" w:rsidRDefault="00F91C3C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53558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4AE" w:rsidRPr="0010771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114AE" w:rsidRPr="00107712">
              <w:rPr>
                <w:rFonts w:asciiTheme="minorHAnsi" w:hAnsiTheme="minorHAnsi" w:cstheme="minorHAnsi"/>
                <w:sz w:val="20"/>
                <w:szCs w:val="20"/>
              </w:rPr>
              <w:t xml:space="preserve"> Autre pièce probante (précisez)</w:t>
            </w:r>
          </w:p>
        </w:tc>
        <w:tc>
          <w:tcPr>
            <w:tcW w:w="630" w:type="pct"/>
          </w:tcPr>
          <w:p w14:paraId="59F14686" w14:textId="77777777" w:rsidR="002114AE" w:rsidRPr="009149F3" w:rsidRDefault="002114AE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2114AE" w:rsidRPr="00886396" w14:paraId="1102627A" w14:textId="77777777" w:rsidTr="00FA0938">
        <w:tc>
          <w:tcPr>
            <w:tcW w:w="137" w:type="pct"/>
            <w:vAlign w:val="center"/>
          </w:tcPr>
          <w:p w14:paraId="0E217299" w14:textId="2320F989" w:rsidR="002114AE" w:rsidRPr="002114AE" w:rsidRDefault="00F91C3C" w:rsidP="00080886">
            <w:pPr>
              <w:pStyle w:val="Sous-titre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733198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290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430" w:type="pct"/>
          </w:tcPr>
          <w:p w14:paraId="16DD60F0" w14:textId="3FDB1EE3" w:rsidR="002114AE" w:rsidRPr="002114AE" w:rsidRDefault="002114AE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2114AE">
              <w:rPr>
                <w:rFonts w:asciiTheme="minorHAnsi" w:hAnsiTheme="minorHAnsi" w:cstheme="minorHAnsi"/>
                <w:sz w:val="20"/>
                <w:szCs w:val="20"/>
              </w:rPr>
              <w:t>Sur le ou les site(s) qui accueille(nt) le</w:t>
            </w:r>
            <w:r w:rsidR="00277F71">
              <w:rPr>
                <w:rFonts w:asciiTheme="minorHAnsi" w:hAnsiTheme="minorHAnsi" w:cstheme="minorHAnsi"/>
                <w:sz w:val="20"/>
                <w:szCs w:val="20"/>
              </w:rPr>
              <w:t xml:space="preserve"> ou le</w:t>
            </w:r>
            <w:r w:rsidRPr="002114AE">
              <w:rPr>
                <w:rFonts w:asciiTheme="minorHAnsi" w:hAnsiTheme="minorHAnsi" w:cstheme="minorHAnsi"/>
                <w:sz w:val="20"/>
                <w:szCs w:val="20"/>
              </w:rPr>
              <w:t>s investissement</w:t>
            </w:r>
            <w:r w:rsidR="00277F71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2114AE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="00277F71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 :</w:t>
            </w:r>
          </w:p>
          <w:p w14:paraId="387B7089" w14:textId="7A4DB22C" w:rsidR="002114AE" w:rsidRPr="00277F71" w:rsidRDefault="002114AE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08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I/</w:t>
            </w:r>
          </w:p>
          <w:bookmarkStart w:id="0" w:name="_Hlk114050772"/>
          <w:p w14:paraId="729900F9" w14:textId="0ED2207C" w:rsidR="002114AE" w:rsidRPr="00277F71" w:rsidRDefault="00F91C3C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56153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4AE" w:rsidRPr="002114A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114AE"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 Utilisation d’énergie renouvelable</w:t>
            </w:r>
            <w:r w:rsidR="002114AE" w:rsidRPr="00421BFF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ootnoteReference w:id="1"/>
            </w:r>
            <w:r w:rsidR="002114AE"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 et/ou de récupération d’énergie</w:t>
            </w:r>
            <w:r w:rsidR="002114AE" w:rsidRPr="00421BFF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ootnoteReference w:id="2"/>
            </w:r>
            <w:r w:rsidR="002114AE" w:rsidRPr="00421BFF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 xml:space="preserve"> </w:t>
            </w:r>
            <w:bookmarkEnd w:id="0"/>
            <w:r w:rsidR="00277F71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6057B8A1" w14:textId="7EA45DEB" w:rsidR="002114AE" w:rsidRPr="00277F71" w:rsidRDefault="002114AE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08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II/</w:t>
            </w:r>
          </w:p>
          <w:p w14:paraId="2052E6B6" w14:textId="4F5B8F94" w:rsidR="002114AE" w:rsidRPr="002114AE" w:rsidRDefault="00F91C3C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361816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4AE" w:rsidRPr="002114A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114AE"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 Se situent à proximité des transports collectifs (à moins d’1 km à pied)</w:t>
            </w:r>
            <w:r w:rsidR="00277F71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27698F03" w14:textId="06A00314" w:rsidR="002114AE" w:rsidRPr="002114AE" w:rsidRDefault="00F91C3C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074088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4AE" w:rsidRPr="002114A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114AE"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 Sont accessibles en « modes doux</w:t>
            </w:r>
            <w:r w:rsidR="002114AE" w:rsidRPr="00277F71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ootnoteReference w:id="3"/>
            </w:r>
            <w:r w:rsidR="002114AE" w:rsidRPr="002114AE">
              <w:rPr>
                <w:rFonts w:asciiTheme="minorHAnsi" w:hAnsiTheme="minorHAnsi" w:cstheme="minorHAnsi"/>
                <w:sz w:val="20"/>
                <w:szCs w:val="20"/>
              </w:rPr>
              <w:t> » (par des voies dédiées)</w:t>
            </w:r>
            <w:r w:rsidR="00277F71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17A03717" w14:textId="43A2C65F" w:rsidR="002114AE" w:rsidRPr="002114AE" w:rsidRDefault="00F91C3C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00681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4AE" w:rsidRPr="002114A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114AE"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 Sont équipés de parkings sécurisés pour vélos</w:t>
            </w:r>
            <w:r w:rsidR="00277F71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786E2E64" w14:textId="77F79BF8" w:rsidR="002114AE" w:rsidRPr="002114AE" w:rsidRDefault="00F91C3C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337275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4AE" w:rsidRPr="002114A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114AE"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 Sont équipés de bornes de recharge pour voiture électrique/vélo à assistance électrique</w:t>
            </w:r>
            <w:r w:rsidR="00277F7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2114AE"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01" w:type="pct"/>
          </w:tcPr>
          <w:p w14:paraId="35F6A5A5" w14:textId="77777777" w:rsidR="002114AE" w:rsidRPr="002114AE" w:rsidRDefault="002114AE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Au choix : </w:t>
            </w:r>
          </w:p>
          <w:p w14:paraId="5C917F45" w14:textId="77777777" w:rsidR="002114AE" w:rsidRPr="002114AE" w:rsidRDefault="00F91C3C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406952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4AE" w:rsidRPr="002114A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114AE"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 Géolocalisation de l’infrastructure et des transports </w:t>
            </w:r>
          </w:p>
          <w:p w14:paraId="54CC6477" w14:textId="77777777" w:rsidR="002114AE" w:rsidRPr="002114AE" w:rsidRDefault="00F91C3C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736904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4AE" w:rsidRPr="002114A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114AE"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 Reportage photographique </w:t>
            </w:r>
          </w:p>
          <w:p w14:paraId="4037005F" w14:textId="2BF9E6E5" w:rsidR="002114AE" w:rsidRPr="002114AE" w:rsidRDefault="00F91C3C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277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4AE" w:rsidRPr="002114A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7F7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114AE"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Plan de mobilité </w:t>
            </w:r>
          </w:p>
          <w:p w14:paraId="19161FDF" w14:textId="77777777" w:rsidR="002114AE" w:rsidRPr="002114AE" w:rsidRDefault="00F91C3C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603994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4AE" w:rsidRPr="002114A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114AE"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 Autre pièce probante (précisez)</w:t>
            </w:r>
          </w:p>
          <w:p w14:paraId="00D15BF2" w14:textId="77777777" w:rsidR="002114AE" w:rsidRPr="002114AE" w:rsidRDefault="002114AE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1" w:type="pct"/>
          </w:tcPr>
          <w:p w14:paraId="7AC113A6" w14:textId="77777777" w:rsidR="002114AE" w:rsidRPr="002114AE" w:rsidRDefault="002114AE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Au choix : </w:t>
            </w:r>
          </w:p>
          <w:p w14:paraId="39D3C7B4" w14:textId="77777777" w:rsidR="002114AE" w:rsidRPr="002114AE" w:rsidRDefault="002114AE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2114AE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 Plan de masse </w:t>
            </w:r>
          </w:p>
          <w:p w14:paraId="0CA12174" w14:textId="77777777" w:rsidR="002114AE" w:rsidRPr="002114AE" w:rsidRDefault="002114AE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2114AE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 Reportage photographique après travaux</w:t>
            </w:r>
          </w:p>
          <w:p w14:paraId="1C8D298C" w14:textId="77777777" w:rsidR="002114AE" w:rsidRPr="002114AE" w:rsidRDefault="002114AE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2114AE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 Autre pièce probante (précisez)</w:t>
            </w:r>
          </w:p>
          <w:p w14:paraId="6E7FA17E" w14:textId="77777777" w:rsidR="002114AE" w:rsidRPr="002114AE" w:rsidRDefault="002114AE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pct"/>
          </w:tcPr>
          <w:p w14:paraId="31636379" w14:textId="77777777" w:rsidR="002114AE" w:rsidRPr="002114AE" w:rsidRDefault="002114AE" w:rsidP="002114AE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tbl>
      <w:tblPr>
        <w:tblStyle w:val="Grilledutableau"/>
        <w:tblW w:w="5622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422"/>
        <w:gridCol w:w="7662"/>
        <w:gridCol w:w="2832"/>
        <w:gridCol w:w="2838"/>
        <w:gridCol w:w="1979"/>
      </w:tblGrid>
      <w:tr w:rsidR="00080886" w:rsidRPr="00080886" w14:paraId="030419C0" w14:textId="77777777" w:rsidTr="00FA0938">
        <w:trPr>
          <w:trHeight w:val="382"/>
        </w:trPr>
        <w:tc>
          <w:tcPr>
            <w:tcW w:w="5000" w:type="pct"/>
            <w:gridSpan w:val="5"/>
            <w:shd w:val="clear" w:color="auto" w:fill="E2EFD9" w:themeFill="accent6" w:themeFillTint="33"/>
          </w:tcPr>
          <w:p w14:paraId="7D496066" w14:textId="77777777" w:rsidR="00080886" w:rsidRPr="00421BFF" w:rsidRDefault="00080886" w:rsidP="00080886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421BFF">
              <w:rPr>
                <w:rFonts w:cstheme="minorHAnsi"/>
                <w:b/>
                <w:bCs/>
              </w:rPr>
              <w:t>Objectif 3 : Gestion des déchets/économie circulaire</w:t>
            </w:r>
          </w:p>
        </w:tc>
      </w:tr>
      <w:tr w:rsidR="00080886" w:rsidRPr="00080886" w14:paraId="75F2773C" w14:textId="77777777" w:rsidTr="00FA0938">
        <w:tc>
          <w:tcPr>
            <w:tcW w:w="134" w:type="pct"/>
            <w:vAlign w:val="center"/>
          </w:tcPr>
          <w:p w14:paraId="4F5C956B" w14:textId="77777777" w:rsidR="00080886" w:rsidRPr="00080886" w:rsidRDefault="00F91C3C" w:rsidP="00080886">
            <w:pPr>
              <w:spacing w:line="259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13486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886" w:rsidRPr="00080886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80886" w:rsidRPr="00080886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35" w:type="pct"/>
          </w:tcPr>
          <w:p w14:paraId="2DDD0C55" w14:textId="2B00D8B5" w:rsidR="00080886" w:rsidRPr="00080886" w:rsidRDefault="00F91C3C" w:rsidP="00080886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27625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886" w:rsidRPr="0008088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80886" w:rsidRPr="00080886">
              <w:rPr>
                <w:rFonts w:asciiTheme="minorHAnsi" w:hAnsiTheme="minorHAnsi" w:cstheme="minorHAnsi"/>
                <w:sz w:val="20"/>
                <w:szCs w:val="20"/>
              </w:rPr>
              <w:t xml:space="preserve"> Prise en compte de la réparabilité, de la durée de vie (obsolescence)</w:t>
            </w:r>
            <w:r w:rsidR="00F5706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142ED6EC" w14:textId="24E89C38" w:rsidR="00080886" w:rsidRPr="00080886" w:rsidRDefault="00F91C3C" w:rsidP="00080886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877041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886" w:rsidRPr="0008088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80886" w:rsidRPr="00080886">
              <w:rPr>
                <w:rFonts w:asciiTheme="minorHAnsi" w:hAnsiTheme="minorHAnsi" w:cstheme="minorHAnsi"/>
                <w:sz w:val="20"/>
                <w:szCs w:val="20"/>
              </w:rPr>
              <w:t xml:space="preserve"> Prise en compte de la recyclabilité des équipements présentés au titre du FEDER dans le cadre de votre procédure d’achat</w:t>
            </w:r>
            <w:r w:rsidR="00F5706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63F7DE7E" w14:textId="0ABDC732" w:rsidR="00080886" w:rsidRPr="00080886" w:rsidRDefault="00F91C3C" w:rsidP="00080886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326205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886" w:rsidRPr="0008088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80886" w:rsidRPr="00080886">
              <w:rPr>
                <w:rFonts w:asciiTheme="minorHAnsi" w:hAnsiTheme="minorHAnsi" w:cstheme="minorHAnsi"/>
                <w:sz w:val="20"/>
                <w:szCs w:val="20"/>
              </w:rPr>
              <w:t xml:space="preserve"> Tout ou partie des équipements présentés au titre du FEDER sont fabriqués à partir de matériaux recyclés</w:t>
            </w:r>
            <w:r w:rsidR="00F5706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7BB82DE1" w14:textId="77777777" w:rsidR="00080886" w:rsidRDefault="00F91C3C" w:rsidP="00080886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1253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886" w:rsidRPr="0008088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80886" w:rsidRPr="00080886">
              <w:rPr>
                <w:rFonts w:asciiTheme="minorHAnsi" w:hAnsiTheme="minorHAnsi" w:cstheme="minorHAnsi"/>
                <w:sz w:val="20"/>
                <w:szCs w:val="20"/>
              </w:rPr>
              <w:t xml:space="preserve"> Tout ou partie des équipements présentés au titre du FEDER sont de seconde main.</w:t>
            </w:r>
          </w:p>
          <w:p w14:paraId="371F81E8" w14:textId="77777777" w:rsidR="00421BFF" w:rsidRPr="00421BFF" w:rsidRDefault="00421BFF" w:rsidP="00421BFF"/>
        </w:tc>
        <w:tc>
          <w:tcPr>
            <w:tcW w:w="900" w:type="pct"/>
          </w:tcPr>
          <w:p w14:paraId="4EC77DF8" w14:textId="77777777" w:rsidR="00080886" w:rsidRPr="00080886" w:rsidRDefault="00080886" w:rsidP="00080886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080886">
              <w:rPr>
                <w:rFonts w:asciiTheme="minorHAnsi" w:hAnsiTheme="minorHAnsi" w:cstheme="minorHAnsi"/>
                <w:sz w:val="20"/>
                <w:szCs w:val="20"/>
              </w:rPr>
              <w:t xml:space="preserve">Au choix : </w:t>
            </w:r>
          </w:p>
          <w:p w14:paraId="1D9357C5" w14:textId="77777777" w:rsidR="00F57069" w:rsidRDefault="00F91C3C" w:rsidP="00F57069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418846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7069" w:rsidRPr="0010771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57069">
              <w:rPr>
                <w:rFonts w:asciiTheme="minorHAnsi" w:hAnsiTheme="minorHAnsi" w:cstheme="minorHAnsi"/>
                <w:sz w:val="20"/>
                <w:szCs w:val="20"/>
              </w:rPr>
              <w:t xml:space="preserve"> Politique d’achats responsables</w:t>
            </w:r>
          </w:p>
          <w:p w14:paraId="6C406602" w14:textId="102A719E" w:rsidR="00F57069" w:rsidRPr="00F57069" w:rsidRDefault="00F91C3C" w:rsidP="00F57069">
            <w:sdt>
              <w:sdtPr>
                <w:rPr>
                  <w:rFonts w:cstheme="minorHAnsi"/>
                  <w:sz w:val="20"/>
                  <w:szCs w:val="20"/>
                </w:rPr>
                <w:id w:val="-8106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7069" w:rsidRPr="0010771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57069">
              <w:rPr>
                <w:rFonts w:cstheme="minorHAnsi"/>
                <w:sz w:val="20"/>
                <w:szCs w:val="20"/>
              </w:rPr>
              <w:t xml:space="preserve"> Définition du besoin</w:t>
            </w:r>
          </w:p>
          <w:p w14:paraId="4BEED30F" w14:textId="77777777" w:rsidR="00080886" w:rsidRPr="00080886" w:rsidRDefault="00F91C3C" w:rsidP="00080886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310795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886" w:rsidRPr="0008088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80886" w:rsidRPr="00080886">
              <w:rPr>
                <w:rFonts w:asciiTheme="minorHAnsi" w:hAnsiTheme="minorHAnsi" w:cstheme="minorHAnsi"/>
                <w:sz w:val="20"/>
                <w:szCs w:val="20"/>
              </w:rPr>
              <w:t xml:space="preserve"> Autre pièce probante (précisez)</w:t>
            </w:r>
          </w:p>
        </w:tc>
        <w:tc>
          <w:tcPr>
            <w:tcW w:w="902" w:type="pct"/>
          </w:tcPr>
          <w:p w14:paraId="2423C2EA" w14:textId="77777777" w:rsidR="00080886" w:rsidRPr="00080886" w:rsidRDefault="00080886" w:rsidP="00080886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080886">
              <w:rPr>
                <w:rFonts w:asciiTheme="minorHAnsi" w:hAnsiTheme="minorHAnsi" w:cstheme="minorHAnsi"/>
                <w:sz w:val="20"/>
                <w:szCs w:val="20"/>
              </w:rPr>
              <w:t xml:space="preserve">Au choix : </w:t>
            </w:r>
          </w:p>
          <w:p w14:paraId="4B818DB4" w14:textId="77777777" w:rsidR="00F57069" w:rsidRDefault="00F91C3C" w:rsidP="00F57069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437124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7069" w:rsidRPr="0010771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57069" w:rsidRPr="0010771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57069">
              <w:rPr>
                <w:rFonts w:asciiTheme="minorHAnsi" w:hAnsiTheme="minorHAnsi" w:cstheme="minorHAnsi"/>
                <w:sz w:val="20"/>
                <w:szCs w:val="20"/>
              </w:rPr>
              <w:t>Certifications du matériel</w:t>
            </w:r>
          </w:p>
          <w:p w14:paraId="44261AD7" w14:textId="77777777" w:rsidR="00F57069" w:rsidRPr="00F57069" w:rsidRDefault="00F57069" w:rsidP="00F57069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2114AE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2114A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Indicateurs de suivi des achats</w:t>
            </w:r>
          </w:p>
          <w:p w14:paraId="17B3A327" w14:textId="3AE53DB0" w:rsidR="00080886" w:rsidRPr="00421BFF" w:rsidRDefault="00F91C3C" w:rsidP="00421BFF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44404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886" w:rsidRPr="00080886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80886" w:rsidRPr="00080886">
              <w:rPr>
                <w:rFonts w:asciiTheme="minorHAnsi" w:hAnsiTheme="minorHAnsi" w:cstheme="minorHAnsi"/>
                <w:sz w:val="20"/>
                <w:szCs w:val="20"/>
              </w:rPr>
              <w:t xml:space="preserve"> Autre pièce probante (précisez</w:t>
            </w:r>
          </w:p>
        </w:tc>
        <w:tc>
          <w:tcPr>
            <w:tcW w:w="629" w:type="pct"/>
          </w:tcPr>
          <w:p w14:paraId="0A1F8308" w14:textId="77777777" w:rsidR="00080886" w:rsidRPr="00080886" w:rsidRDefault="00080886" w:rsidP="00080886">
            <w:pPr>
              <w:pStyle w:val="Sous-titre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1FF394" w14:textId="2D8A1F2D" w:rsidR="00630618" w:rsidRPr="00FA0938" w:rsidRDefault="00630618" w:rsidP="00421BFF">
      <w:pPr>
        <w:pStyle w:val="Sous-titre"/>
        <w:ind w:left="0" w:firstLine="0"/>
        <w:rPr>
          <w:rFonts w:cstheme="minorHAnsi"/>
          <w:sz w:val="2"/>
          <w:szCs w:val="2"/>
        </w:rPr>
      </w:pPr>
    </w:p>
    <w:sectPr w:rsidR="00630618" w:rsidRPr="00FA0938" w:rsidSect="00B72556">
      <w:pgSz w:w="16838" w:h="11906" w:orient="landscape"/>
      <w:pgMar w:top="1418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D8EEF" w14:textId="77777777" w:rsidR="00F91C3C" w:rsidRDefault="00F91C3C" w:rsidP="00356F8A">
      <w:pPr>
        <w:spacing w:after="0" w:line="240" w:lineRule="auto"/>
      </w:pPr>
      <w:r>
        <w:separator/>
      </w:r>
    </w:p>
  </w:endnote>
  <w:endnote w:type="continuationSeparator" w:id="0">
    <w:p w14:paraId="09DE1331" w14:textId="77777777" w:rsidR="00F91C3C" w:rsidRDefault="00F91C3C" w:rsidP="00356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1651257"/>
      <w:docPartObj>
        <w:docPartGallery w:val="Page Numbers (Bottom of Page)"/>
        <w:docPartUnique/>
      </w:docPartObj>
    </w:sdtPr>
    <w:sdtEndPr/>
    <w:sdtContent>
      <w:p w14:paraId="7BE0AF32" w14:textId="38F6D3CD" w:rsidR="00F87BD2" w:rsidRDefault="00F87BD2">
        <w:pPr>
          <w:pStyle w:val="Pieddepage"/>
          <w:jc w:val="right"/>
        </w:pPr>
        <w:r w:rsidRPr="00F87BD2">
          <w:rPr>
            <w:color w:val="767171" w:themeColor="background2" w:themeShade="80"/>
            <w:sz w:val="18"/>
            <w:szCs w:val="18"/>
          </w:rPr>
          <w:fldChar w:fldCharType="begin"/>
        </w:r>
        <w:r w:rsidRPr="00F87BD2">
          <w:rPr>
            <w:color w:val="767171" w:themeColor="background2" w:themeShade="80"/>
            <w:sz w:val="18"/>
            <w:szCs w:val="18"/>
          </w:rPr>
          <w:instrText>PAGE   \* MERGEFORMAT</w:instrText>
        </w:r>
        <w:r w:rsidRPr="00F87BD2">
          <w:rPr>
            <w:color w:val="767171" w:themeColor="background2" w:themeShade="80"/>
            <w:sz w:val="18"/>
            <w:szCs w:val="18"/>
          </w:rPr>
          <w:fldChar w:fldCharType="separate"/>
        </w:r>
        <w:r w:rsidRPr="00F87BD2">
          <w:rPr>
            <w:color w:val="767171" w:themeColor="background2" w:themeShade="80"/>
            <w:sz w:val="18"/>
            <w:szCs w:val="18"/>
          </w:rPr>
          <w:t>2</w:t>
        </w:r>
        <w:r w:rsidRPr="00F87BD2">
          <w:rPr>
            <w:color w:val="767171" w:themeColor="background2" w:themeShade="80"/>
            <w:sz w:val="18"/>
            <w:szCs w:val="18"/>
          </w:rPr>
          <w:fldChar w:fldCharType="end"/>
        </w:r>
      </w:p>
    </w:sdtContent>
  </w:sdt>
  <w:p w14:paraId="76E68342" w14:textId="77777777" w:rsidR="00F87BD2" w:rsidRDefault="00F87BD2" w:rsidP="00F87BD2">
    <w:pPr>
      <w:pStyle w:val="Pieddepage"/>
      <w:tabs>
        <w:tab w:val="clear" w:pos="9072"/>
        <w:tab w:val="left" w:pos="10065"/>
        <w:tab w:val="right" w:pos="10206"/>
        <w:tab w:val="left" w:pos="10348"/>
      </w:tabs>
      <w:jc w:val="center"/>
      <w:rPr>
        <w:color w:val="767171" w:themeColor="background2" w:themeShade="80"/>
        <w:sz w:val="20"/>
        <w:szCs w:val="20"/>
      </w:rPr>
    </w:pPr>
  </w:p>
  <w:p w14:paraId="3BFAA4FB" w14:textId="6485AA63" w:rsidR="00F87BD2" w:rsidRPr="00397344" w:rsidRDefault="00F87BD2" w:rsidP="00F87BD2">
    <w:pPr>
      <w:pStyle w:val="Pieddepage"/>
      <w:tabs>
        <w:tab w:val="clear" w:pos="9072"/>
        <w:tab w:val="left" w:pos="10065"/>
        <w:tab w:val="right" w:pos="10206"/>
        <w:tab w:val="left" w:pos="10348"/>
      </w:tabs>
      <w:jc w:val="center"/>
      <w:rPr>
        <w:color w:val="767171" w:themeColor="background2" w:themeShade="80"/>
        <w:sz w:val="20"/>
        <w:szCs w:val="20"/>
      </w:rPr>
    </w:pPr>
    <w:r w:rsidRPr="00397344">
      <w:rPr>
        <w:color w:val="767171" w:themeColor="background2" w:themeShade="80"/>
        <w:sz w:val="16"/>
        <w:szCs w:val="16"/>
      </w:rPr>
      <w:t>Annexe 3 –</w:t>
    </w:r>
    <w:r w:rsidRPr="00397344">
      <w:rPr>
        <w:sz w:val="20"/>
        <w:szCs w:val="20"/>
      </w:rPr>
      <w:t xml:space="preserve"> </w:t>
    </w:r>
    <w:r w:rsidRPr="00397344">
      <w:rPr>
        <w:color w:val="767171" w:themeColor="background2" w:themeShade="80"/>
        <w:sz w:val="16"/>
        <w:szCs w:val="16"/>
      </w:rPr>
      <w:t xml:space="preserve">Les défis sociétaux et environnementaux </w:t>
    </w:r>
    <w:r>
      <w:rPr>
        <w:color w:val="767171" w:themeColor="background2" w:themeShade="80"/>
        <w:sz w:val="16"/>
        <w:szCs w:val="16"/>
      </w:rPr>
      <w:t xml:space="preserve">– Fiche thématique « Investissement productifs dans les PME » - </w:t>
    </w:r>
    <w:r w:rsidRPr="00397344">
      <w:rPr>
        <w:color w:val="767171" w:themeColor="background2" w:themeShade="80"/>
        <w:sz w:val="16"/>
        <w:szCs w:val="16"/>
      </w:rPr>
      <w:t>Programme régional FEDER FSE+ FTJ et Massif des Alpes 2021-2027</w:t>
    </w:r>
  </w:p>
  <w:p w14:paraId="6D2E20D7" w14:textId="1997F9DE" w:rsidR="00082144" w:rsidRPr="00397344" w:rsidRDefault="00082144" w:rsidP="00F87BD2">
    <w:pPr>
      <w:pStyle w:val="Pieddepage"/>
      <w:tabs>
        <w:tab w:val="clear" w:pos="9072"/>
        <w:tab w:val="left" w:pos="3726"/>
        <w:tab w:val="left" w:pos="10065"/>
        <w:tab w:val="right" w:pos="10206"/>
        <w:tab w:val="left" w:pos="10348"/>
      </w:tabs>
      <w:ind w:left="-993"/>
      <w:jc w:val="center"/>
      <w:rPr>
        <w:color w:val="767171" w:themeColor="background2" w:themeShade="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B1525" w14:textId="77777777" w:rsidR="00F91C3C" w:rsidRDefault="00F91C3C" w:rsidP="00356F8A">
      <w:pPr>
        <w:spacing w:after="0" w:line="240" w:lineRule="auto"/>
      </w:pPr>
      <w:r>
        <w:separator/>
      </w:r>
    </w:p>
  </w:footnote>
  <w:footnote w:type="continuationSeparator" w:id="0">
    <w:p w14:paraId="7CEBBE80" w14:textId="77777777" w:rsidR="00F91C3C" w:rsidRDefault="00F91C3C" w:rsidP="00356F8A">
      <w:pPr>
        <w:spacing w:after="0" w:line="240" w:lineRule="auto"/>
      </w:pPr>
      <w:r>
        <w:continuationSeparator/>
      </w:r>
    </w:p>
  </w:footnote>
  <w:footnote w:id="1">
    <w:p w14:paraId="23889C8B" w14:textId="4A6C252A" w:rsidR="002114AE" w:rsidRPr="00421BFF" w:rsidRDefault="002114AE" w:rsidP="002114AE">
      <w:pPr>
        <w:pStyle w:val="Notedebasdepage"/>
        <w:rPr>
          <w:sz w:val="14"/>
          <w:szCs w:val="14"/>
        </w:rPr>
      </w:pPr>
      <w:r w:rsidRPr="00366F5C">
        <w:rPr>
          <w:rStyle w:val="Appelnotedebasdep"/>
        </w:rPr>
        <w:footnoteRef/>
      </w:r>
      <w:r w:rsidRPr="00366F5C">
        <w:t xml:space="preserve"> </w:t>
      </w:r>
      <w:r w:rsidRPr="00421BFF">
        <w:rPr>
          <w:sz w:val="14"/>
          <w:szCs w:val="14"/>
        </w:rPr>
        <w:t xml:space="preserve">5 grandes familles d’énergies renouvelables seront prises en compte : </w:t>
      </w:r>
    </w:p>
    <w:tbl>
      <w:tblPr>
        <w:tblStyle w:val="Grilledutableau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7"/>
        <w:gridCol w:w="9137"/>
      </w:tblGrid>
      <w:tr w:rsidR="002114AE" w:rsidRPr="00421BFF" w14:paraId="4629D6F0" w14:textId="77777777" w:rsidTr="00F57069">
        <w:tc>
          <w:tcPr>
            <w:tcW w:w="5747" w:type="dxa"/>
          </w:tcPr>
          <w:p w14:paraId="4AEA3924" w14:textId="77777777" w:rsidR="002114AE" w:rsidRPr="00421BFF" w:rsidRDefault="002114AE" w:rsidP="002114AE">
            <w:pPr>
              <w:pStyle w:val="Notedebasdepage"/>
              <w:numPr>
                <w:ilvl w:val="0"/>
                <w:numId w:val="10"/>
              </w:numPr>
              <w:rPr>
                <w:sz w:val="14"/>
                <w:szCs w:val="14"/>
              </w:rPr>
            </w:pPr>
            <w:r w:rsidRPr="00421BFF">
              <w:rPr>
                <w:sz w:val="14"/>
                <w:szCs w:val="14"/>
              </w:rPr>
              <w:t>Énergie éolienne (terrestre et en mer) / Production : électricité</w:t>
            </w:r>
          </w:p>
          <w:p w14:paraId="169F0035" w14:textId="77777777" w:rsidR="002114AE" w:rsidRPr="00421BFF" w:rsidRDefault="002114AE" w:rsidP="002114AE">
            <w:pPr>
              <w:pStyle w:val="Notedebasdepage"/>
              <w:numPr>
                <w:ilvl w:val="0"/>
                <w:numId w:val="10"/>
              </w:numPr>
              <w:rPr>
                <w:sz w:val="14"/>
                <w:szCs w:val="14"/>
              </w:rPr>
            </w:pPr>
            <w:r w:rsidRPr="00421BFF">
              <w:rPr>
                <w:sz w:val="14"/>
                <w:szCs w:val="14"/>
              </w:rPr>
              <w:t>Énergie solaire (photovoltaïque, thermique et thermodynamique) / Production : électricité et chaleur</w:t>
            </w:r>
          </w:p>
          <w:p w14:paraId="6CD7BAD5" w14:textId="77777777" w:rsidR="002114AE" w:rsidRPr="00421BFF" w:rsidRDefault="002114AE" w:rsidP="002114AE">
            <w:pPr>
              <w:pStyle w:val="Notedebasdepage"/>
              <w:numPr>
                <w:ilvl w:val="0"/>
                <w:numId w:val="10"/>
              </w:numPr>
              <w:rPr>
                <w:sz w:val="14"/>
                <w:szCs w:val="14"/>
              </w:rPr>
            </w:pPr>
            <w:r w:rsidRPr="00421BFF">
              <w:rPr>
                <w:sz w:val="14"/>
                <w:szCs w:val="14"/>
              </w:rPr>
              <w:t>Biomasse / Production : chauffage (bois-énergie), chaleur et électricité (déchets)</w:t>
            </w:r>
          </w:p>
        </w:tc>
        <w:tc>
          <w:tcPr>
            <w:tcW w:w="9137" w:type="dxa"/>
          </w:tcPr>
          <w:p w14:paraId="2B276575" w14:textId="77777777" w:rsidR="002114AE" w:rsidRPr="00421BFF" w:rsidRDefault="002114AE" w:rsidP="002114AE">
            <w:pPr>
              <w:pStyle w:val="Notedebasdepage"/>
              <w:numPr>
                <w:ilvl w:val="0"/>
                <w:numId w:val="10"/>
              </w:numPr>
              <w:rPr>
                <w:sz w:val="14"/>
                <w:szCs w:val="14"/>
              </w:rPr>
            </w:pPr>
            <w:r w:rsidRPr="00421BFF">
              <w:rPr>
                <w:sz w:val="14"/>
                <w:szCs w:val="14"/>
              </w:rPr>
              <w:t>Énergie hydraulique / Production : électricité</w:t>
            </w:r>
          </w:p>
          <w:p w14:paraId="216BF885" w14:textId="4D29DA97" w:rsidR="002114AE" w:rsidRPr="00421BFF" w:rsidRDefault="002114AE" w:rsidP="007E2B9C">
            <w:pPr>
              <w:pStyle w:val="Notedebasdepage"/>
              <w:rPr>
                <w:i/>
                <w:iCs/>
                <w:sz w:val="14"/>
                <w:szCs w:val="14"/>
              </w:rPr>
            </w:pPr>
            <w:r w:rsidRPr="00421BFF">
              <w:rPr>
                <w:sz w:val="14"/>
                <w:szCs w:val="14"/>
              </w:rPr>
              <w:t>Géothermie /Production : chaleur</w:t>
            </w:r>
            <w:r w:rsidR="00F57069">
              <w:rPr>
                <w:sz w:val="14"/>
                <w:szCs w:val="14"/>
              </w:rPr>
              <w:t xml:space="preserve">. </w:t>
            </w:r>
            <w:r w:rsidRPr="00421BFF">
              <w:rPr>
                <w:i/>
                <w:iCs/>
                <w:sz w:val="14"/>
                <w:szCs w:val="14"/>
                <w:u w:val="single"/>
              </w:rPr>
              <w:t>Attention</w:t>
            </w:r>
            <w:r w:rsidR="00F57069" w:rsidRPr="00F57069">
              <w:rPr>
                <w:i/>
                <w:iCs/>
                <w:sz w:val="14"/>
                <w:szCs w:val="14"/>
              </w:rPr>
              <w:t xml:space="preserve"> : </w:t>
            </w:r>
            <w:r w:rsidRPr="00421BFF">
              <w:rPr>
                <w:i/>
                <w:iCs/>
                <w:sz w:val="14"/>
                <w:szCs w:val="14"/>
              </w:rPr>
              <w:t>les pompes à chaleur utilisées à des fins autres la géothermie ou la récupération de chaleur fatale sont exclues.</w:t>
            </w:r>
          </w:p>
        </w:tc>
      </w:tr>
    </w:tbl>
    <w:p w14:paraId="4E27A01C" w14:textId="77777777" w:rsidR="002114AE" w:rsidRPr="00421BFF" w:rsidRDefault="002114AE" w:rsidP="002114AE">
      <w:pPr>
        <w:pStyle w:val="Notedebasdepage"/>
        <w:rPr>
          <w:sz w:val="18"/>
          <w:szCs w:val="18"/>
        </w:rPr>
      </w:pPr>
    </w:p>
  </w:footnote>
  <w:footnote w:id="2">
    <w:p w14:paraId="613633BA" w14:textId="3FB809CF" w:rsidR="002114AE" w:rsidRPr="00421BFF" w:rsidRDefault="002114AE" w:rsidP="002114AE">
      <w:pPr>
        <w:pStyle w:val="Notedebasdepage"/>
        <w:rPr>
          <w:sz w:val="18"/>
          <w:szCs w:val="18"/>
        </w:rPr>
      </w:pPr>
      <w:r w:rsidRPr="00421BFF">
        <w:rPr>
          <w:rStyle w:val="Appelnotedebasdep"/>
          <w:sz w:val="18"/>
          <w:szCs w:val="18"/>
        </w:rPr>
        <w:footnoteRef/>
      </w:r>
      <w:r w:rsidRPr="00421BFF">
        <w:rPr>
          <w:sz w:val="18"/>
          <w:szCs w:val="18"/>
        </w:rPr>
        <w:t xml:space="preserve"> </w:t>
      </w:r>
      <w:r w:rsidRPr="00421BFF">
        <w:rPr>
          <w:sz w:val="14"/>
          <w:szCs w:val="14"/>
        </w:rPr>
        <w:t>Part d'énergie qui est récupérée sur des équipements pour être valorisée comme source de chaleur.</w:t>
      </w:r>
    </w:p>
  </w:footnote>
  <w:footnote w:id="3">
    <w:p w14:paraId="776B5370" w14:textId="77777777" w:rsidR="002114AE" w:rsidRPr="00366F5C" w:rsidRDefault="002114AE" w:rsidP="002114AE">
      <w:pPr>
        <w:pStyle w:val="Notedebasdepage"/>
        <w:tabs>
          <w:tab w:val="left" w:pos="9327"/>
        </w:tabs>
      </w:pPr>
      <w:r w:rsidRPr="00421BFF">
        <w:rPr>
          <w:rStyle w:val="Appelnotedebasdep"/>
          <w:sz w:val="18"/>
          <w:szCs w:val="18"/>
        </w:rPr>
        <w:footnoteRef/>
      </w:r>
      <w:r w:rsidRPr="00421BFF">
        <w:rPr>
          <w:sz w:val="18"/>
          <w:szCs w:val="18"/>
        </w:rPr>
        <w:t xml:space="preserve"> </w:t>
      </w:r>
      <w:r w:rsidRPr="00421BFF">
        <w:rPr>
          <w:sz w:val="14"/>
          <w:szCs w:val="14"/>
        </w:rPr>
        <w:t xml:space="preserve">Modes de déplacement alternatifs aux modes de déplacement motorisés. </w:t>
      </w:r>
      <w: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58B6E" w14:textId="00C6D6A5" w:rsidR="00B614E2" w:rsidRDefault="00B614E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28C27" w14:textId="67253A8D" w:rsidR="00356F8A" w:rsidRDefault="00B72556" w:rsidP="00B72556">
    <w:pPr>
      <w:spacing w:line="264" w:lineRule="auto"/>
      <w:jc w:val="center"/>
      <w:rPr>
        <w:noProof/>
      </w:rPr>
    </w:pPr>
    <w:r w:rsidRPr="00C663F6">
      <w:rPr>
        <w:rFonts w:cstheme="minorHAnsi"/>
        <w:noProof/>
      </w:rPr>
      <w:drawing>
        <wp:inline distT="0" distB="0" distL="0" distR="0" wp14:anchorId="70EF2832" wp14:editId="5F472E20">
          <wp:extent cx="2843530" cy="902970"/>
          <wp:effectExtent l="0" t="0" r="0" b="0"/>
          <wp:docPr id="1976310165" name="Image 197631016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3530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250C4" w14:textId="495C9B83" w:rsidR="00B614E2" w:rsidRDefault="00B614E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B7FF5"/>
    <w:multiLevelType w:val="hybridMultilevel"/>
    <w:tmpl w:val="781E7D26"/>
    <w:lvl w:ilvl="0" w:tplc="8ECA7A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B1084"/>
    <w:multiLevelType w:val="hybridMultilevel"/>
    <w:tmpl w:val="7898F7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B6FE6"/>
    <w:multiLevelType w:val="hybridMultilevel"/>
    <w:tmpl w:val="355446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82CA6"/>
    <w:multiLevelType w:val="hybridMultilevel"/>
    <w:tmpl w:val="34EA65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9F41E4"/>
    <w:multiLevelType w:val="hybridMultilevel"/>
    <w:tmpl w:val="1E308E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A1EA9"/>
    <w:multiLevelType w:val="hybridMultilevel"/>
    <w:tmpl w:val="02D61A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9C63BD"/>
    <w:multiLevelType w:val="hybridMultilevel"/>
    <w:tmpl w:val="24BE04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47454B"/>
    <w:multiLevelType w:val="hybridMultilevel"/>
    <w:tmpl w:val="FC3E6AD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5D5568"/>
    <w:multiLevelType w:val="hybridMultilevel"/>
    <w:tmpl w:val="D568945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C9431F"/>
    <w:multiLevelType w:val="hybridMultilevel"/>
    <w:tmpl w:val="5D0025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53F16"/>
    <w:multiLevelType w:val="hybridMultilevel"/>
    <w:tmpl w:val="DDB8751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176187">
    <w:abstractNumId w:val="6"/>
  </w:num>
  <w:num w:numId="2" w16cid:durableId="1132213911">
    <w:abstractNumId w:val="4"/>
  </w:num>
  <w:num w:numId="3" w16cid:durableId="1104618047">
    <w:abstractNumId w:val="1"/>
  </w:num>
  <w:num w:numId="4" w16cid:durableId="195586640">
    <w:abstractNumId w:val="8"/>
  </w:num>
  <w:num w:numId="5" w16cid:durableId="1300769886">
    <w:abstractNumId w:val="10"/>
  </w:num>
  <w:num w:numId="6" w16cid:durableId="1313948445">
    <w:abstractNumId w:val="9"/>
  </w:num>
  <w:num w:numId="7" w16cid:durableId="1227181431">
    <w:abstractNumId w:val="5"/>
  </w:num>
  <w:num w:numId="8" w16cid:durableId="289826126">
    <w:abstractNumId w:val="2"/>
  </w:num>
  <w:num w:numId="9" w16cid:durableId="1810780394">
    <w:abstractNumId w:val="7"/>
  </w:num>
  <w:num w:numId="10" w16cid:durableId="562641242">
    <w:abstractNumId w:val="3"/>
  </w:num>
  <w:num w:numId="11" w16cid:durableId="1140267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C2F"/>
    <w:rsid w:val="00013867"/>
    <w:rsid w:val="00042B9D"/>
    <w:rsid w:val="00080886"/>
    <w:rsid w:val="00082144"/>
    <w:rsid w:val="000C4510"/>
    <w:rsid w:val="000E3107"/>
    <w:rsid w:val="00107712"/>
    <w:rsid w:val="001D7C2F"/>
    <w:rsid w:val="002114AE"/>
    <w:rsid w:val="00225236"/>
    <w:rsid w:val="002374B4"/>
    <w:rsid w:val="00277F71"/>
    <w:rsid w:val="002B4C08"/>
    <w:rsid w:val="00356F8A"/>
    <w:rsid w:val="00397344"/>
    <w:rsid w:val="003C7506"/>
    <w:rsid w:val="0040148B"/>
    <w:rsid w:val="00415403"/>
    <w:rsid w:val="00421BFF"/>
    <w:rsid w:val="00490C2C"/>
    <w:rsid w:val="00507DCB"/>
    <w:rsid w:val="00541F67"/>
    <w:rsid w:val="0054418C"/>
    <w:rsid w:val="00571849"/>
    <w:rsid w:val="005C1CAB"/>
    <w:rsid w:val="005E0E5C"/>
    <w:rsid w:val="00630618"/>
    <w:rsid w:val="00694FAE"/>
    <w:rsid w:val="006D0842"/>
    <w:rsid w:val="006D5B61"/>
    <w:rsid w:val="00700433"/>
    <w:rsid w:val="007351FE"/>
    <w:rsid w:val="00741DE8"/>
    <w:rsid w:val="00742909"/>
    <w:rsid w:val="00774C3F"/>
    <w:rsid w:val="00806EB9"/>
    <w:rsid w:val="00822D4E"/>
    <w:rsid w:val="008966F7"/>
    <w:rsid w:val="008B6E93"/>
    <w:rsid w:val="008E6BE9"/>
    <w:rsid w:val="009149F3"/>
    <w:rsid w:val="0096178A"/>
    <w:rsid w:val="00963047"/>
    <w:rsid w:val="00984FED"/>
    <w:rsid w:val="009D6BB4"/>
    <w:rsid w:val="009F770C"/>
    <w:rsid w:val="00A13B4E"/>
    <w:rsid w:val="00A27BA9"/>
    <w:rsid w:val="00A3789E"/>
    <w:rsid w:val="00A775C7"/>
    <w:rsid w:val="00AB3946"/>
    <w:rsid w:val="00AC1D06"/>
    <w:rsid w:val="00AE32CE"/>
    <w:rsid w:val="00B614E2"/>
    <w:rsid w:val="00B72556"/>
    <w:rsid w:val="00BE10FE"/>
    <w:rsid w:val="00BE4247"/>
    <w:rsid w:val="00C03638"/>
    <w:rsid w:val="00C663F6"/>
    <w:rsid w:val="00C671A5"/>
    <w:rsid w:val="00C9104F"/>
    <w:rsid w:val="00CD04E8"/>
    <w:rsid w:val="00CF152E"/>
    <w:rsid w:val="00D142EA"/>
    <w:rsid w:val="00D777C7"/>
    <w:rsid w:val="00D86416"/>
    <w:rsid w:val="00DD749A"/>
    <w:rsid w:val="00E00DD9"/>
    <w:rsid w:val="00E02D5A"/>
    <w:rsid w:val="00E16BCE"/>
    <w:rsid w:val="00E43607"/>
    <w:rsid w:val="00EC0FD1"/>
    <w:rsid w:val="00ED1D1A"/>
    <w:rsid w:val="00F026FC"/>
    <w:rsid w:val="00F10C8A"/>
    <w:rsid w:val="00F361B5"/>
    <w:rsid w:val="00F57069"/>
    <w:rsid w:val="00F87BD2"/>
    <w:rsid w:val="00F91C3C"/>
    <w:rsid w:val="00FA0938"/>
    <w:rsid w:val="00FD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3A6121"/>
  <w15:chartTrackingRefBased/>
  <w15:docId w15:val="{C0528864-BEC8-4E26-AB0A-2A8305BFE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FE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D7C2F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F10C8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10C8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10C8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10C8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10C8A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356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6F8A"/>
  </w:style>
  <w:style w:type="paragraph" w:styleId="Pieddepage">
    <w:name w:val="footer"/>
    <w:basedOn w:val="Normal"/>
    <w:link w:val="PieddepageCar"/>
    <w:uiPriority w:val="99"/>
    <w:unhideWhenUsed/>
    <w:rsid w:val="00356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6F8A"/>
  </w:style>
  <w:style w:type="paragraph" w:styleId="Notedebasdepage">
    <w:name w:val="footnote text"/>
    <w:basedOn w:val="Normal"/>
    <w:link w:val="NotedebasdepageCar"/>
    <w:uiPriority w:val="99"/>
    <w:unhideWhenUsed/>
    <w:rsid w:val="00774C3F"/>
    <w:pPr>
      <w:spacing w:after="0" w:line="240" w:lineRule="auto"/>
      <w:jc w:val="both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774C3F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74C3F"/>
    <w:rPr>
      <w:vertAlign w:val="superscript"/>
    </w:rPr>
  </w:style>
  <w:style w:type="table" w:styleId="Grilledutableau">
    <w:name w:val="Table Grid"/>
    <w:basedOn w:val="TableauNormal"/>
    <w:uiPriority w:val="39"/>
    <w:rsid w:val="00774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Paragraphedeliste"/>
    <w:next w:val="Normal"/>
    <w:link w:val="Sous-titreCar"/>
    <w:uiPriority w:val="11"/>
    <w:qFormat/>
    <w:rsid w:val="00774C3F"/>
    <w:pPr>
      <w:spacing w:after="0" w:line="240" w:lineRule="auto"/>
      <w:ind w:left="297" w:hanging="297"/>
    </w:pPr>
    <w:rPr>
      <w:rFonts w:ascii="Arial" w:hAnsi="Arial" w:cs="Arial"/>
    </w:rPr>
  </w:style>
  <w:style w:type="character" w:customStyle="1" w:styleId="Sous-titreCar">
    <w:name w:val="Sous-titre Car"/>
    <w:basedOn w:val="Policepardfaut"/>
    <w:link w:val="Sous-titre"/>
    <w:uiPriority w:val="11"/>
    <w:rsid w:val="00774C3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E7424EB4F74B04BA2837A90CC44A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2EE994-D963-4838-A265-8BAC3E3816AF}"/>
      </w:docPartPr>
      <w:docPartBody>
        <w:p w:rsidR="008B10EC" w:rsidRDefault="008B10EC"/>
      </w:docPartBody>
    </w:docPart>
    <w:docPart>
      <w:docPartPr>
        <w:name w:val="DF81FA1454774FBCAB46B2E18414337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4472EB-0E67-4CC5-9AF1-D4E36C864676}"/>
      </w:docPartPr>
      <w:docPartBody>
        <w:p w:rsidR="008B10EC" w:rsidRDefault="008B10EC"/>
      </w:docPartBody>
    </w:docPart>
    <w:docPart>
      <w:docPartPr>
        <w:name w:val="068B7FA12DD54A718B3AAC8604444B2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32A7C5-248B-46CF-9602-13261A2A9164}"/>
      </w:docPartPr>
      <w:docPartBody>
        <w:p w:rsidR="008B10EC" w:rsidRDefault="008B10EC"/>
      </w:docPartBody>
    </w:docPart>
    <w:docPart>
      <w:docPartPr>
        <w:name w:val="96E9200A2EFC4ABA81CB4614B7E363B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87B693-A640-427F-AFFE-C73266219283}"/>
      </w:docPartPr>
      <w:docPartBody>
        <w:p w:rsidR="008B10EC" w:rsidRDefault="008B10EC"/>
      </w:docPartBody>
    </w:docPart>
    <w:docPart>
      <w:docPartPr>
        <w:name w:val="8313D46E419A4948A935AF80773B0E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715F73-99C0-4941-9AD5-CB88525274E5}"/>
      </w:docPartPr>
      <w:docPartBody>
        <w:p w:rsidR="008B10EC" w:rsidRDefault="008B10EC"/>
      </w:docPartBody>
    </w:docPart>
    <w:docPart>
      <w:docPartPr>
        <w:name w:val="CA674D50F24348CA81368772CBF1DD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9BDE68-F72E-467B-A336-AE7BF3713856}"/>
      </w:docPartPr>
      <w:docPartBody>
        <w:p w:rsidR="008B10EC" w:rsidRDefault="008B10EC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0EC"/>
    <w:rsid w:val="000E3107"/>
    <w:rsid w:val="002374B4"/>
    <w:rsid w:val="003C7506"/>
    <w:rsid w:val="00411CE7"/>
    <w:rsid w:val="005E0E5C"/>
    <w:rsid w:val="006D5B61"/>
    <w:rsid w:val="008B10EC"/>
    <w:rsid w:val="008B6E93"/>
    <w:rsid w:val="00C9104F"/>
    <w:rsid w:val="00E00DD9"/>
    <w:rsid w:val="00EC0FD1"/>
    <w:rsid w:val="00F0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E9AD3590A7B45BD6DFED9060A6BD4" ma:contentTypeVersion="4" ma:contentTypeDescription="Crée un document." ma:contentTypeScope="" ma:versionID="4d1da833bd91c40074685a6f302d615a">
  <xsd:schema xmlns:xsd="http://www.w3.org/2001/XMLSchema" xmlns:xs="http://www.w3.org/2001/XMLSchema" xmlns:p="http://schemas.microsoft.com/office/2006/metadata/properties" xmlns:ns2="a78383e8-9698-488f-8010-81443d737ee3" targetNamespace="http://schemas.microsoft.com/office/2006/metadata/properties" ma:root="true" ma:fieldsID="df89ea2a824a111d8bfa126dc106d5c3" ns2:_="">
    <xsd:import namespace="a78383e8-9698-488f-8010-81443d737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383e8-9698-488f-8010-81443d73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D4C45C-46E7-4ACD-81AE-FD30D7F23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9F714E-0DEB-42CE-B1D8-BDC8F651C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383e8-9698-488f-8010-81443d737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162BBC-CEC3-4B62-B048-CC764FD4E4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5BAF7E-232E-493C-954F-2470E2DACB4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1191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DEBBARI Helene</dc:creator>
  <cp:keywords/>
  <dc:description/>
  <cp:lastModifiedBy>ROLLET Ulysse</cp:lastModifiedBy>
  <cp:revision>4</cp:revision>
  <dcterms:created xsi:type="dcterms:W3CDTF">2026-04-15T07:23:00Z</dcterms:created>
  <dcterms:modified xsi:type="dcterms:W3CDTF">2026-05-28T12:34:00Z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0x010100C63E9AD3590A7B45BD6DFED9060A6BD4</vt:lpwstr>
  </property>
  <property fmtid="{D5CDD505-2E9C-101B-9397-08002B2CF9AE}" pid="3" name="docLang">
    <vt:lpwstr>fr</vt:lpwstr>
  </property>
</Properties>
</file>